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УТВЕРЖДЕН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приказом Министерства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природных ресурсов Курской области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 xml:space="preserve">от </w:t>
      </w:r>
      <w:r w:rsidR="00180761">
        <w:rPr>
          <w:color w:val="auto"/>
          <w:sz w:val="28"/>
          <w:szCs w:val="28"/>
        </w:rPr>
        <w:t>____.______</w:t>
      </w:r>
      <w:r w:rsidR="00541527">
        <w:rPr>
          <w:color w:val="auto"/>
          <w:sz w:val="28"/>
          <w:szCs w:val="28"/>
        </w:rPr>
        <w:t>202</w:t>
      </w:r>
      <w:r w:rsidR="00FF0CDE">
        <w:rPr>
          <w:color w:val="auto"/>
          <w:sz w:val="28"/>
          <w:szCs w:val="28"/>
        </w:rPr>
        <w:t>6</w:t>
      </w:r>
      <w:r w:rsidR="00541527">
        <w:rPr>
          <w:color w:val="auto"/>
          <w:sz w:val="28"/>
          <w:szCs w:val="28"/>
        </w:rPr>
        <w:t xml:space="preserve"> </w:t>
      </w:r>
      <w:r w:rsidR="00180761">
        <w:rPr>
          <w:color w:val="auto"/>
          <w:sz w:val="28"/>
          <w:szCs w:val="28"/>
        </w:rPr>
        <w:br/>
      </w:r>
      <w:r w:rsidRPr="00EB1615">
        <w:rPr>
          <w:color w:val="auto"/>
          <w:sz w:val="28"/>
          <w:szCs w:val="28"/>
        </w:rPr>
        <w:t xml:space="preserve">№ </w:t>
      </w:r>
      <w:r w:rsidR="00541527">
        <w:rPr>
          <w:color w:val="auto"/>
          <w:sz w:val="28"/>
          <w:szCs w:val="28"/>
        </w:rPr>
        <w:t>01-08/</w:t>
      </w:r>
      <w:r w:rsidR="00180761">
        <w:rPr>
          <w:color w:val="auto"/>
          <w:sz w:val="28"/>
          <w:szCs w:val="28"/>
        </w:rPr>
        <w:t>_____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color w:val="auto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EB161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color w:val="auto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 xml:space="preserve">Министерства природных ресурсов Курской области </w:t>
      </w:r>
    </w:p>
    <w:p w:rsidR="00ED1DF1" w:rsidRPr="00180761" w:rsidRDefault="00ED1DF1" w:rsidP="00EA4721">
      <w:pPr>
        <w:pStyle w:val="a7"/>
        <w:spacing w:before="0" w:beforeAutospacing="0" w:after="0" w:line="288" w:lineRule="atLeast"/>
        <w:jc w:val="center"/>
        <w:rPr>
          <w:b/>
          <w:bCs/>
          <w:color w:val="auto"/>
          <w:sz w:val="28"/>
          <w:szCs w:val="28"/>
        </w:rPr>
      </w:pPr>
      <w:r w:rsidRPr="00EB1615">
        <w:rPr>
          <w:b/>
          <w:bCs/>
          <w:color w:val="auto"/>
          <w:sz w:val="28"/>
          <w:szCs w:val="28"/>
        </w:rPr>
        <w:t>по предоставлению государственной услуги «</w:t>
      </w:r>
      <w:r w:rsidR="00EA4721" w:rsidRPr="00EA4721">
        <w:rPr>
          <w:b/>
          <w:bCs/>
          <w:color w:val="auto"/>
          <w:sz w:val="28"/>
          <w:szCs w:val="28"/>
        </w:rPr>
        <w:t>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</w:t>
      </w:r>
      <w:r w:rsidRPr="00EB1615">
        <w:rPr>
          <w:b/>
          <w:bCs/>
          <w:color w:val="auto"/>
          <w:sz w:val="28"/>
          <w:szCs w:val="28"/>
        </w:rPr>
        <w:t>»</w:t>
      </w:r>
    </w:p>
    <w:p w:rsidR="00ED1DF1" w:rsidRPr="00CF3422" w:rsidRDefault="00ED1DF1" w:rsidP="00CF342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D1DF1" w:rsidRPr="00EB1615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B1615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EB1615" w:rsidRDefault="00ED1DF1" w:rsidP="00795E62">
      <w:pPr>
        <w:pStyle w:val="a3"/>
        <w:widowControl w:val="0"/>
        <w:ind w:left="0"/>
        <w:contextualSpacing w:val="0"/>
        <w:rPr>
          <w:b/>
          <w:sz w:val="28"/>
          <w:szCs w:val="28"/>
        </w:rPr>
      </w:pPr>
    </w:p>
    <w:p w:rsidR="00ED1DF1" w:rsidRDefault="00ED1DF1" w:rsidP="00795E62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 w:rsidR="00EA4721" w:rsidRPr="00EA4721">
        <w:rPr>
          <w:sz w:val="28"/>
          <w:szCs w:val="28"/>
        </w:rPr>
        <w:t>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</w:t>
      </w:r>
      <w:r>
        <w:rPr>
          <w:sz w:val="28"/>
          <w:szCs w:val="28"/>
        </w:rPr>
        <w:t>».</w:t>
      </w:r>
    </w:p>
    <w:p w:rsidR="00ED1DF1" w:rsidRPr="006553E9" w:rsidRDefault="00ED1DF1" w:rsidP="00CF3422">
      <w:pPr>
        <w:widowControl w:val="0"/>
        <w:numPr>
          <w:ilvl w:val="0"/>
          <w:numId w:val="1"/>
        </w:num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</w:t>
      </w:r>
      <w:r w:rsidRPr="00EB1615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у) предоставляется </w:t>
      </w:r>
      <w:r w:rsidR="006553E9" w:rsidRPr="00A53291">
        <w:rPr>
          <w:color w:val="000000"/>
          <w:sz w:val="28"/>
          <w:szCs w:val="28"/>
        </w:rPr>
        <w:t>индивидуальны</w:t>
      </w:r>
      <w:r w:rsidR="006553E9">
        <w:rPr>
          <w:color w:val="000000"/>
          <w:sz w:val="28"/>
          <w:szCs w:val="28"/>
        </w:rPr>
        <w:t>м</w:t>
      </w:r>
      <w:r w:rsidR="006553E9" w:rsidRPr="00A53291">
        <w:rPr>
          <w:color w:val="000000"/>
          <w:sz w:val="28"/>
          <w:szCs w:val="28"/>
        </w:rPr>
        <w:t xml:space="preserve"> предпринимател</w:t>
      </w:r>
      <w:r w:rsidR="006553E9">
        <w:rPr>
          <w:color w:val="000000"/>
          <w:sz w:val="28"/>
          <w:szCs w:val="28"/>
        </w:rPr>
        <w:t>ям</w:t>
      </w:r>
      <w:r w:rsidR="006553E9" w:rsidRPr="00A53291">
        <w:rPr>
          <w:color w:val="000000"/>
          <w:sz w:val="28"/>
          <w:szCs w:val="28"/>
        </w:rPr>
        <w:t>, юридически</w:t>
      </w:r>
      <w:r w:rsidR="006553E9">
        <w:rPr>
          <w:color w:val="000000"/>
          <w:sz w:val="28"/>
          <w:szCs w:val="28"/>
        </w:rPr>
        <w:t>м</w:t>
      </w:r>
      <w:r w:rsidR="006553E9" w:rsidRPr="00A53291">
        <w:rPr>
          <w:color w:val="000000"/>
          <w:sz w:val="28"/>
          <w:szCs w:val="28"/>
        </w:rPr>
        <w:t xml:space="preserve"> лица</w:t>
      </w:r>
      <w:r w:rsidR="006553E9">
        <w:rPr>
          <w:color w:val="000000"/>
          <w:sz w:val="28"/>
          <w:szCs w:val="28"/>
        </w:rPr>
        <w:t>м</w:t>
      </w:r>
      <w:r w:rsidR="006553E9" w:rsidRPr="00A53291">
        <w:rPr>
          <w:color w:val="000000"/>
          <w:sz w:val="28"/>
          <w:szCs w:val="28"/>
        </w:rPr>
        <w:t xml:space="preserve">, </w:t>
      </w:r>
      <w:r w:rsidR="006553E9">
        <w:rPr>
          <w:color w:val="000000"/>
          <w:sz w:val="28"/>
          <w:szCs w:val="28"/>
        </w:rPr>
        <w:t xml:space="preserve">или </w:t>
      </w:r>
      <w:r w:rsidR="006553E9" w:rsidRPr="00A53291">
        <w:rPr>
          <w:color w:val="000000"/>
          <w:sz w:val="28"/>
          <w:szCs w:val="28"/>
        </w:rPr>
        <w:t>их представител</w:t>
      </w:r>
      <w:r w:rsidR="006553E9">
        <w:rPr>
          <w:color w:val="000000"/>
          <w:sz w:val="28"/>
          <w:szCs w:val="28"/>
        </w:rPr>
        <w:t>ям</w:t>
      </w:r>
      <w:r w:rsidR="006553E9" w:rsidRPr="00A53291">
        <w:rPr>
          <w:color w:val="000000"/>
          <w:sz w:val="28"/>
          <w:szCs w:val="28"/>
        </w:rPr>
        <w:t>, действующи</w:t>
      </w:r>
      <w:r w:rsidR="006553E9">
        <w:rPr>
          <w:color w:val="000000"/>
          <w:sz w:val="28"/>
          <w:szCs w:val="28"/>
        </w:rPr>
        <w:t>м</w:t>
      </w:r>
      <w:r w:rsidR="006553E9" w:rsidRPr="00A53291">
        <w:rPr>
          <w:color w:val="000000"/>
          <w:sz w:val="28"/>
          <w:szCs w:val="28"/>
        </w:rPr>
        <w:t xml:space="preserve"> на основании доверенности. </w:t>
      </w:r>
    </w:p>
    <w:p w:rsidR="00ED1DF1" w:rsidRDefault="00ED1DF1" w:rsidP="00795E62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E97C1F">
        <w:rPr>
          <w:sz w:val="28"/>
          <w:szCs w:val="28"/>
          <w:lang w:eastAsia="ru-RU"/>
        </w:rPr>
        <w:t>федеральной государственной информационной систем</w:t>
      </w:r>
      <w:r>
        <w:rPr>
          <w:sz w:val="28"/>
          <w:szCs w:val="28"/>
          <w:lang w:eastAsia="ru-RU"/>
        </w:rPr>
        <w:t xml:space="preserve">е </w:t>
      </w:r>
      <w:r w:rsidRPr="00E97C1F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Федеральный реестр государственных муниципальных услуг</w:t>
      </w:r>
      <w:r w:rsidRPr="00E97C1F">
        <w:rPr>
          <w:sz w:val="28"/>
          <w:szCs w:val="28"/>
          <w:lang w:eastAsia="ru-RU"/>
        </w:rPr>
        <w:t>»</w:t>
      </w:r>
      <w:r>
        <w:rPr>
          <w:rStyle w:val="a6"/>
          <w:sz w:val="28"/>
          <w:szCs w:val="28"/>
          <w:lang w:eastAsia="ru-RU"/>
        </w:rPr>
        <w:footnoteReference w:id="1"/>
      </w:r>
      <w:r>
        <w:rPr>
          <w:sz w:val="28"/>
          <w:szCs w:val="28"/>
          <w:lang w:eastAsia="ru-RU"/>
        </w:rPr>
        <w:t xml:space="preserve"> и на Едином портале</w:t>
      </w:r>
      <w:r>
        <w:rPr>
          <w:rStyle w:val="a6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.</w:t>
      </w:r>
    </w:p>
    <w:p w:rsidR="00ED1DF1" w:rsidRPr="001154BA" w:rsidRDefault="00ED1DF1" w:rsidP="00795E62">
      <w:pPr>
        <w:pStyle w:val="a3"/>
        <w:widowControl w:val="0"/>
        <w:ind w:left="0"/>
        <w:contextualSpacing w:val="0"/>
        <w:jc w:val="center"/>
        <w:rPr>
          <w:bCs/>
          <w:sz w:val="28"/>
          <w:szCs w:val="28"/>
        </w:rPr>
      </w:pPr>
    </w:p>
    <w:p w:rsidR="00ED1DF1" w:rsidRPr="00EB1615" w:rsidRDefault="00ED1DF1" w:rsidP="00795E6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EB1615">
        <w:rPr>
          <w:rFonts w:eastAsia="Yu Gothic Light"/>
          <w:b/>
          <w:bCs/>
          <w:sz w:val="28"/>
          <w:szCs w:val="28"/>
          <w:lang w:val="en-US"/>
        </w:rPr>
        <w:t>II</w:t>
      </w:r>
      <w:r w:rsidRPr="00EB1615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EB1615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EA4721" w:rsidRDefault="00EA4721" w:rsidP="00795E62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EA4721">
        <w:rPr>
          <w:bCs/>
          <w:sz w:val="28"/>
          <w:szCs w:val="28"/>
        </w:rPr>
        <w:t>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</w:t>
      </w:r>
      <w:r w:rsidR="006553E9" w:rsidRPr="00EA4721">
        <w:rPr>
          <w:bCs/>
          <w:sz w:val="28"/>
          <w:szCs w:val="28"/>
          <w:lang w:eastAsia="ru-RU"/>
        </w:rPr>
        <w:t>.</w:t>
      </w:r>
    </w:p>
    <w:p w:rsidR="00ED1DF1" w:rsidRPr="00EB1615" w:rsidRDefault="00ED1DF1" w:rsidP="00795E62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Default="00ED1DF1" w:rsidP="00795E62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sz w:val="28"/>
          <w:szCs w:val="28"/>
          <w:lang w:eastAsia="ru-RU"/>
        </w:rPr>
        <w:lastRenderedPageBreak/>
        <w:t>Услуг</w:t>
      </w:r>
      <w:r>
        <w:rPr>
          <w:sz w:val="28"/>
          <w:szCs w:val="28"/>
          <w:lang w:eastAsia="ru-RU"/>
        </w:rPr>
        <w:t>у</w:t>
      </w:r>
      <w:r w:rsidRPr="00EB1615">
        <w:rPr>
          <w:sz w:val="28"/>
          <w:szCs w:val="28"/>
          <w:lang w:eastAsia="ru-RU"/>
        </w:rPr>
        <w:t xml:space="preserve"> предоставляет Министерство природных ресурсов Курской области (далее – Орган власти).</w:t>
      </w:r>
    </w:p>
    <w:p w:rsidR="00ED1DF1" w:rsidRDefault="00ED1DF1" w:rsidP="00795E62">
      <w:pPr>
        <w:widowControl w:val="0"/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Pr="00EB1615" w:rsidRDefault="00ED1DF1" w:rsidP="00795E6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ED1DF1" w:rsidRPr="00EB1615" w:rsidRDefault="00ED1DF1" w:rsidP="00795E6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</w:p>
    <w:p w:rsidR="00ED1DF1" w:rsidRPr="00180761" w:rsidRDefault="00ED1DF1" w:rsidP="006553E9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501A58">
        <w:rPr>
          <w:sz w:val="28"/>
          <w:szCs w:val="28"/>
        </w:rPr>
        <w:t xml:space="preserve">При обращении заявителя в </w:t>
      </w:r>
      <w:r w:rsidRPr="002E7A74">
        <w:rPr>
          <w:sz w:val="28"/>
          <w:szCs w:val="28"/>
        </w:rPr>
        <w:t xml:space="preserve">соответствии с таблицей № 1, содержащейся в приложении к настоящему Административному регламенту, за </w:t>
      </w:r>
      <w:r w:rsidR="00EA4721" w:rsidRPr="00EA4721">
        <w:rPr>
          <w:sz w:val="28"/>
          <w:szCs w:val="28"/>
        </w:rPr>
        <w:t>предоставлением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</w:t>
      </w:r>
      <w:r w:rsidR="00983BAC">
        <w:rPr>
          <w:sz w:val="28"/>
          <w:szCs w:val="28"/>
        </w:rPr>
        <w:t>,</w:t>
      </w:r>
      <w:r w:rsidRPr="00501A58">
        <w:rPr>
          <w:sz w:val="28"/>
          <w:szCs w:val="28"/>
        </w:rPr>
        <w:t xml:space="preserve"> результатом предоставления Услуги является</w:t>
      </w:r>
      <w:r w:rsidR="006553E9">
        <w:rPr>
          <w:sz w:val="28"/>
          <w:szCs w:val="28"/>
        </w:rPr>
        <w:t xml:space="preserve"> </w:t>
      </w:r>
      <w:r w:rsidR="006553E9" w:rsidRPr="006553E9">
        <w:rPr>
          <w:sz w:val="28"/>
          <w:szCs w:val="28"/>
        </w:rPr>
        <w:t xml:space="preserve">предоставление права пользования недрами </w:t>
      </w:r>
      <w:r w:rsidR="006553E9">
        <w:rPr>
          <w:sz w:val="28"/>
          <w:szCs w:val="28"/>
        </w:rPr>
        <w:t xml:space="preserve">или </w:t>
      </w:r>
      <w:r w:rsidR="006553E9" w:rsidRPr="006553E9">
        <w:rPr>
          <w:sz w:val="28"/>
          <w:szCs w:val="28"/>
        </w:rPr>
        <w:t>отказ в предоставлении права пользования недрами</w:t>
      </w:r>
      <w:r w:rsidRPr="00180761">
        <w:rPr>
          <w:sz w:val="28"/>
          <w:szCs w:val="28"/>
        </w:rPr>
        <w:t xml:space="preserve">. </w:t>
      </w:r>
    </w:p>
    <w:p w:rsidR="00ED1DF1" w:rsidRDefault="00ED1DF1" w:rsidP="00180761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8D6C62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>
        <w:rPr>
          <w:sz w:val="28"/>
          <w:szCs w:val="28"/>
        </w:rPr>
        <w:t>не требу</w:t>
      </w:r>
      <w:r w:rsidRPr="008D6C62">
        <w:rPr>
          <w:sz w:val="28"/>
          <w:szCs w:val="28"/>
        </w:rPr>
        <w:t>ется</w:t>
      </w:r>
      <w:r>
        <w:rPr>
          <w:sz w:val="28"/>
          <w:szCs w:val="28"/>
        </w:rPr>
        <w:t>.</w:t>
      </w:r>
    </w:p>
    <w:p w:rsidR="00ED1DF1" w:rsidRPr="00795E62" w:rsidRDefault="00ED1DF1" w:rsidP="00180761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</w:t>
      </w:r>
      <w:r w:rsidR="00795E62">
        <w:rPr>
          <w:sz w:val="28"/>
          <w:szCs w:val="28"/>
        </w:rPr>
        <w:t>ж</w:t>
      </w:r>
      <w:r>
        <w:rPr>
          <w:sz w:val="28"/>
          <w:szCs w:val="28"/>
        </w:rPr>
        <w:t xml:space="preserve">ет быть получен </w:t>
      </w:r>
      <w:r w:rsidR="00180761" w:rsidRPr="00180761">
        <w:rPr>
          <w:sz w:val="28"/>
          <w:szCs w:val="28"/>
        </w:rPr>
        <w:t>в МФЦ, через Почту России или через ЛКН.</w:t>
      </w:r>
    </w:p>
    <w:p w:rsidR="00795E62" w:rsidRPr="008D6C62" w:rsidRDefault="00795E62" w:rsidP="00180761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6553E9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180761" w:rsidRDefault="00356B03" w:rsidP="00795E62">
      <w:pPr>
        <w:widowControl w:val="0"/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</w:t>
      </w:r>
      <w:r w:rsidR="00EA4721" w:rsidRPr="00EA4721">
        <w:rPr>
          <w:sz w:val="28"/>
          <w:szCs w:val="28"/>
          <w:lang w:eastAsia="ru-RU"/>
        </w:rPr>
        <w:t>предоставления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</w:t>
      </w:r>
      <w:r w:rsidR="00983BAC">
        <w:rPr>
          <w:sz w:val="28"/>
          <w:szCs w:val="28"/>
          <w:lang w:eastAsia="ru-RU"/>
        </w:rPr>
        <w:t>,</w:t>
      </w:r>
      <w:r w:rsidR="00180761" w:rsidRPr="001807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 должен превышать </w:t>
      </w:r>
      <w:r w:rsidR="00EA4721">
        <w:rPr>
          <w:sz w:val="28"/>
          <w:szCs w:val="28"/>
          <w:lang w:eastAsia="ru-RU"/>
        </w:rPr>
        <w:t>15</w:t>
      </w:r>
      <w:r w:rsidR="00180761" w:rsidRPr="00180761">
        <w:rPr>
          <w:sz w:val="28"/>
          <w:szCs w:val="28"/>
          <w:lang w:eastAsia="ru-RU"/>
        </w:rPr>
        <w:t xml:space="preserve"> рабочих дней</w:t>
      </w:r>
      <w:r w:rsidR="00983BAC">
        <w:rPr>
          <w:sz w:val="28"/>
          <w:szCs w:val="28"/>
          <w:lang w:eastAsia="ru-RU"/>
        </w:rPr>
        <w:t xml:space="preserve"> со дня регистрации </w:t>
      </w:r>
      <w:r w:rsidR="00FF0CDE">
        <w:rPr>
          <w:color w:val="000000" w:themeColor="text1"/>
          <w:sz w:val="28"/>
          <w:szCs w:val="28"/>
        </w:rPr>
        <w:t>заяв</w:t>
      </w:r>
      <w:r w:rsidR="0079419A">
        <w:rPr>
          <w:color w:val="000000" w:themeColor="text1"/>
          <w:sz w:val="28"/>
          <w:szCs w:val="28"/>
        </w:rPr>
        <w:t>ки</w:t>
      </w:r>
      <w:r w:rsidR="00FF0CDE">
        <w:rPr>
          <w:color w:val="000000" w:themeColor="text1"/>
          <w:sz w:val="28"/>
          <w:szCs w:val="28"/>
        </w:rPr>
        <w:t xml:space="preserve"> и документов, необходимых для предоставления Услуги, </w:t>
      </w:r>
      <w:r w:rsidR="00983BAC">
        <w:rPr>
          <w:sz w:val="28"/>
          <w:szCs w:val="28"/>
          <w:lang w:eastAsia="ru-RU"/>
        </w:rPr>
        <w:t>в МФЦ или ЛКН.</w:t>
      </w:r>
      <w:r w:rsidR="00ED1DF1" w:rsidRPr="00E33DB7">
        <w:rPr>
          <w:sz w:val="28"/>
          <w:szCs w:val="28"/>
          <w:lang w:eastAsia="ru-RU"/>
        </w:rPr>
        <w:t xml:space="preserve"> </w:t>
      </w:r>
    </w:p>
    <w:p w:rsidR="006553E9" w:rsidRPr="00E33DB7" w:rsidRDefault="006553E9" w:rsidP="00795E62">
      <w:pPr>
        <w:widowControl w:val="0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sz w:val="28"/>
          <w:szCs w:val="28"/>
        </w:rPr>
      </w:pPr>
      <w:r w:rsidRPr="00EB1615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>
        <w:rPr>
          <w:b/>
          <w:bCs/>
          <w:sz w:val="28"/>
          <w:szCs w:val="28"/>
          <w:lang w:eastAsia="ru-RU"/>
        </w:rPr>
        <w:t xml:space="preserve"> </w:t>
      </w:r>
      <w:r w:rsidRPr="00EB1615">
        <w:rPr>
          <w:b/>
          <w:bCs/>
          <w:sz w:val="28"/>
          <w:szCs w:val="28"/>
          <w:lang w:eastAsia="ru-RU"/>
        </w:rPr>
        <w:t>в приеме заявления</w:t>
      </w:r>
      <w:r w:rsidRPr="00EB1615">
        <w:rPr>
          <w:b/>
          <w:sz w:val="28"/>
          <w:szCs w:val="28"/>
        </w:rPr>
        <w:t xml:space="preserve"> и </w:t>
      </w:r>
      <w:r w:rsidRPr="00EB161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  <w:t xml:space="preserve">, и </w:t>
      </w:r>
      <w:r>
        <w:rPr>
          <w:b/>
          <w:sz w:val="28"/>
          <w:szCs w:val="28"/>
        </w:rPr>
        <w:t>и</w:t>
      </w:r>
      <w:r w:rsidRPr="00EB1615">
        <w:rPr>
          <w:b/>
          <w:sz w:val="28"/>
          <w:szCs w:val="28"/>
        </w:rPr>
        <w:t xml:space="preserve">счерпывающий перечень оснований для приостановления предоставления Услуги или </w:t>
      </w:r>
      <w:r>
        <w:rPr>
          <w:b/>
          <w:sz w:val="28"/>
          <w:szCs w:val="28"/>
        </w:rPr>
        <w:t xml:space="preserve">для </w:t>
      </w:r>
      <w:r w:rsidRPr="00EB1615">
        <w:rPr>
          <w:b/>
          <w:sz w:val="28"/>
          <w:szCs w:val="28"/>
        </w:rPr>
        <w:t>отказа в предоставлении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Default="00ED1DF1" w:rsidP="00180761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 w:rsidR="00180761">
        <w:rPr>
          <w:sz w:val="28"/>
          <w:szCs w:val="28"/>
          <w:lang w:eastAsia="ru-RU"/>
        </w:rPr>
        <w:t>ми</w:t>
      </w:r>
      <w:r>
        <w:rPr>
          <w:sz w:val="28"/>
          <w:szCs w:val="28"/>
          <w:lang w:eastAsia="ru-RU"/>
        </w:rPr>
        <w:t xml:space="preserve"> для отказа в приеме заяв</w:t>
      </w:r>
      <w:r w:rsidR="0079419A">
        <w:rPr>
          <w:sz w:val="28"/>
          <w:szCs w:val="28"/>
          <w:lang w:eastAsia="ru-RU"/>
        </w:rPr>
        <w:t>ки</w:t>
      </w:r>
      <w:r>
        <w:rPr>
          <w:sz w:val="28"/>
          <w:szCs w:val="28"/>
          <w:lang w:eastAsia="ru-RU"/>
        </w:rPr>
        <w:t xml:space="preserve"> и документов</w:t>
      </w:r>
      <w:r w:rsidR="00180761">
        <w:rPr>
          <w:sz w:val="28"/>
          <w:szCs w:val="28"/>
          <w:lang w:eastAsia="ru-RU"/>
        </w:rPr>
        <w:t xml:space="preserve"> являются: </w:t>
      </w:r>
    </w:p>
    <w:p w:rsidR="00180761" w:rsidRPr="00180761" w:rsidRDefault="00180761" w:rsidP="00180761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180761">
        <w:rPr>
          <w:color w:val="000000"/>
          <w:sz w:val="28"/>
          <w:szCs w:val="28"/>
        </w:rPr>
        <w:t>а) заявка на получение права пользования недрами без проведения аукциона подана с нарушением установленных требований;</w:t>
      </w:r>
    </w:p>
    <w:p w:rsidR="00180761" w:rsidRPr="00180761" w:rsidRDefault="00180761" w:rsidP="00180761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180761">
        <w:rPr>
          <w:color w:val="000000"/>
          <w:sz w:val="28"/>
          <w:szCs w:val="28"/>
        </w:rPr>
        <w:t xml:space="preserve">б) заявитель представил недостоверные сведения о себе. </w:t>
      </w: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EB1615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ED1DF1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Услуги являются:</w:t>
      </w:r>
    </w:p>
    <w:p w:rsidR="00180761" w:rsidRPr="00180761" w:rsidRDefault="00180761" w:rsidP="00180761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180761">
        <w:rPr>
          <w:color w:val="000000"/>
          <w:sz w:val="28"/>
          <w:szCs w:val="28"/>
        </w:rPr>
        <w:t xml:space="preserve">а) при предоставлении заявителю права пользования недрами не будут соблюдены антимонопольные требования; </w:t>
      </w:r>
    </w:p>
    <w:p w:rsidR="00180761" w:rsidRPr="009B3C2B" w:rsidRDefault="006A3795" w:rsidP="009B3C2B">
      <w:pPr>
        <w:pStyle w:val="a3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180761" w:rsidRPr="00180761">
        <w:rPr>
          <w:color w:val="000000"/>
          <w:sz w:val="28"/>
          <w:szCs w:val="28"/>
        </w:rPr>
        <w:t xml:space="preserve">) сведения о заявителе содержатся в реестре недобросовестных </w:t>
      </w:r>
      <w:r w:rsidR="00180761" w:rsidRPr="009B3C2B">
        <w:rPr>
          <w:color w:val="000000"/>
          <w:sz w:val="28"/>
          <w:szCs w:val="28"/>
        </w:rPr>
        <w:t>участников аукционов</w:t>
      </w:r>
      <w:r w:rsidR="00180761" w:rsidRPr="009B3C2B">
        <w:rPr>
          <w:sz w:val="28"/>
          <w:szCs w:val="28"/>
        </w:rPr>
        <w:t xml:space="preserve"> на право пользования участками недр. </w:t>
      </w:r>
    </w:p>
    <w:p w:rsidR="00D37387" w:rsidRDefault="00D37387" w:rsidP="00D37387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приеме заявления и документов, необходимых для предоставления Услуги, основания для приостановления предоставления Услуги, основания для отказа в </w:t>
      </w:r>
      <w:r w:rsidRPr="002E7A74">
        <w:rPr>
          <w:sz w:val="28"/>
          <w:szCs w:val="28"/>
        </w:rPr>
        <w:t xml:space="preserve">предоставлении Услуги с учетом категории (признаков) заявителя приведены в таблице №3, </w:t>
      </w:r>
      <w:r w:rsidRPr="002E7A74">
        <w:rPr>
          <w:sz w:val="28"/>
          <w:szCs w:val="28"/>
        </w:rPr>
        <w:lastRenderedPageBreak/>
        <w:t>содержащейся в приложении к настоящему Административному регламенту.</w:t>
      </w:r>
    </w:p>
    <w:p w:rsidR="00D37387" w:rsidRDefault="00D37387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EB161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EB1615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267E0D" w:rsidRDefault="009B3C2B" w:rsidP="00267E0D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267E0D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CF3422" w:rsidRPr="00EB1615" w:rsidRDefault="00CF3422" w:rsidP="00795E62">
      <w:pPr>
        <w:widowControl w:val="0"/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Срок регистрации заявления</w:t>
      </w:r>
      <w:r>
        <w:rPr>
          <w:b/>
          <w:bCs/>
          <w:sz w:val="28"/>
          <w:szCs w:val="28"/>
          <w:lang w:eastAsia="ru-RU"/>
        </w:rPr>
        <w:t xml:space="preserve"> заявителя о предоставлении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pStyle w:val="a3"/>
        <w:widowControl w:val="0"/>
        <w:numPr>
          <w:ilvl w:val="0"/>
          <w:numId w:val="1"/>
        </w:numPr>
        <w:ind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927469">
        <w:rPr>
          <w:color w:val="000000" w:themeColor="text1"/>
          <w:sz w:val="28"/>
          <w:szCs w:val="28"/>
        </w:rPr>
        <w:t>Срок регистрации зая</w:t>
      </w:r>
      <w:r w:rsidR="0079419A">
        <w:rPr>
          <w:color w:val="000000" w:themeColor="text1"/>
          <w:sz w:val="28"/>
          <w:szCs w:val="28"/>
        </w:rPr>
        <w:t>вки</w:t>
      </w:r>
      <w:r w:rsidR="00FF0CDE">
        <w:rPr>
          <w:color w:val="000000" w:themeColor="text1"/>
          <w:sz w:val="28"/>
          <w:szCs w:val="28"/>
        </w:rPr>
        <w:t xml:space="preserve"> и документов, необходимых для предоставления Услуги, в Органе власти</w:t>
      </w:r>
      <w:r>
        <w:rPr>
          <w:color w:val="000000" w:themeColor="text1"/>
          <w:sz w:val="28"/>
          <w:szCs w:val="28"/>
        </w:rPr>
        <w:t xml:space="preserve"> с</w:t>
      </w:r>
      <w:r w:rsidRPr="00927469">
        <w:rPr>
          <w:color w:val="000000" w:themeColor="text1"/>
          <w:sz w:val="28"/>
          <w:szCs w:val="28"/>
        </w:rPr>
        <w:t>оставляет 1 рабочий день с</w:t>
      </w:r>
      <w:r>
        <w:rPr>
          <w:color w:val="000000" w:themeColor="text1"/>
          <w:sz w:val="28"/>
          <w:szCs w:val="28"/>
        </w:rPr>
        <w:t xml:space="preserve"> даты подачи заяв</w:t>
      </w:r>
      <w:r w:rsidR="0079419A">
        <w:rPr>
          <w:color w:val="000000" w:themeColor="text1"/>
          <w:sz w:val="28"/>
          <w:szCs w:val="28"/>
        </w:rPr>
        <w:t>ки</w:t>
      </w:r>
      <w:r>
        <w:rPr>
          <w:color w:val="000000" w:themeColor="text1"/>
          <w:sz w:val="28"/>
          <w:szCs w:val="28"/>
        </w:rPr>
        <w:t xml:space="preserve"> </w:t>
      </w:r>
      <w:r w:rsidR="00FF0CDE">
        <w:rPr>
          <w:color w:val="000000" w:themeColor="text1"/>
          <w:sz w:val="28"/>
          <w:szCs w:val="28"/>
        </w:rPr>
        <w:t xml:space="preserve">и документов, необходимых для предоставления Услуги, </w:t>
      </w:r>
      <w:r w:rsidR="00267E0D">
        <w:rPr>
          <w:color w:val="000000" w:themeColor="text1"/>
          <w:sz w:val="28"/>
          <w:szCs w:val="28"/>
        </w:rPr>
        <w:t>в МФЦ или через ЛКН</w:t>
      </w:r>
      <w:r>
        <w:rPr>
          <w:color w:val="000000" w:themeColor="text1"/>
          <w:sz w:val="28"/>
          <w:szCs w:val="28"/>
        </w:rPr>
        <w:t>.</w:t>
      </w:r>
    </w:p>
    <w:p w:rsidR="00795E62" w:rsidRDefault="00795E62" w:rsidP="00795E62">
      <w:pPr>
        <w:pStyle w:val="a3"/>
        <w:widowControl w:val="0"/>
        <w:ind w:left="709"/>
        <w:contextualSpacing w:val="0"/>
        <w:jc w:val="both"/>
        <w:rPr>
          <w:color w:val="000000" w:themeColor="text1"/>
          <w:sz w:val="28"/>
          <w:szCs w:val="28"/>
        </w:rPr>
      </w:pPr>
    </w:p>
    <w:p w:rsidR="006619B8" w:rsidRDefault="006619B8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6619B8" w:rsidRDefault="006619B8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619B8" w:rsidRPr="006619B8" w:rsidRDefault="006619B8" w:rsidP="006619B8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</w:rPr>
      </w:pPr>
      <w:r w:rsidRPr="006619B8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Органа власти в сети «Интернет», а также на Едином портале. </w:t>
      </w:r>
    </w:p>
    <w:p w:rsidR="006619B8" w:rsidRDefault="006619B8" w:rsidP="006619B8">
      <w:pPr>
        <w:pStyle w:val="a3"/>
        <w:widowControl w:val="0"/>
        <w:ind w:left="709"/>
        <w:contextualSpacing w:val="0"/>
        <w:jc w:val="both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 xml:space="preserve">Показатели </w:t>
      </w:r>
      <w:r>
        <w:rPr>
          <w:b/>
          <w:bCs/>
          <w:sz w:val="28"/>
          <w:szCs w:val="28"/>
          <w:lang w:eastAsia="ru-RU"/>
        </w:rPr>
        <w:t xml:space="preserve">качества и </w:t>
      </w:r>
      <w:r w:rsidRPr="00EB1615">
        <w:rPr>
          <w:b/>
          <w:bCs/>
          <w:sz w:val="28"/>
          <w:szCs w:val="28"/>
          <w:lang w:eastAsia="ru-RU"/>
        </w:rPr>
        <w:t>доступности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п</w:t>
      </w:r>
      <w:r w:rsidRPr="00EB1615">
        <w:rPr>
          <w:sz w:val="28"/>
          <w:szCs w:val="28"/>
        </w:rPr>
        <w:t>оказател</w:t>
      </w:r>
      <w:r>
        <w:rPr>
          <w:sz w:val="28"/>
          <w:szCs w:val="28"/>
        </w:rPr>
        <w:t>ей качества и</w:t>
      </w:r>
      <w:r w:rsidRPr="00EB1615">
        <w:rPr>
          <w:sz w:val="28"/>
          <w:szCs w:val="28"/>
        </w:rPr>
        <w:t xml:space="preserve"> доступности Услуги размещен на официальном сайте Органа власти в сети «Интернет»</w:t>
      </w:r>
      <w:r>
        <w:rPr>
          <w:sz w:val="28"/>
          <w:szCs w:val="28"/>
        </w:rPr>
        <w:t>, а также на Едином портале.</w:t>
      </w:r>
    </w:p>
    <w:p w:rsidR="00795E62" w:rsidRPr="00EB1615" w:rsidRDefault="00795E62" w:rsidP="00795E62">
      <w:pPr>
        <w:pStyle w:val="a3"/>
        <w:widowControl w:val="0"/>
        <w:tabs>
          <w:tab w:val="num" w:pos="1276"/>
        </w:tabs>
        <w:ind w:left="709"/>
        <w:contextualSpacing w:val="0"/>
        <w:jc w:val="both"/>
        <w:rPr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 w:rsidRPr="00EB161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Default="00ED1DF1" w:rsidP="00267E0D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EB161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EB1615">
        <w:rPr>
          <w:rStyle w:val="a6"/>
          <w:sz w:val="28"/>
          <w:szCs w:val="28"/>
          <w:lang w:eastAsia="ru-RU"/>
        </w:rPr>
        <w:footnoteReference w:id="3"/>
      </w:r>
      <w:r>
        <w:rPr>
          <w:sz w:val="28"/>
          <w:szCs w:val="28"/>
        </w:rPr>
        <w:t>;</w:t>
      </w:r>
    </w:p>
    <w:p w:rsidR="00ED1DF1" w:rsidRDefault="00ED1DF1" w:rsidP="00267E0D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б) </w:t>
      </w:r>
      <w:r w:rsidR="00267E0D" w:rsidRPr="00267E0D">
        <w:rPr>
          <w:noProof/>
          <w:sz w:val="28"/>
          <w:szCs w:val="28"/>
        </w:rPr>
        <w:t>портал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</w:t>
      </w:r>
      <w:r w:rsidR="001154BA">
        <w:rPr>
          <w:noProof/>
          <w:sz w:val="28"/>
          <w:szCs w:val="28"/>
        </w:rPr>
        <w:t>.</w:t>
      </w:r>
    </w:p>
    <w:p w:rsidR="00331741" w:rsidRDefault="00331741" w:rsidP="00331741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предоставлении Услуги участвуют:</w:t>
      </w:r>
    </w:p>
    <w:p w:rsidR="00331741" w:rsidRPr="00331741" w:rsidRDefault="00331741" w:rsidP="00331741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33174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МФЦ</w:t>
      </w:r>
      <w:r w:rsidRPr="00331741">
        <w:rPr>
          <w:noProof/>
          <w:sz w:val="28"/>
          <w:szCs w:val="28"/>
        </w:rPr>
        <w:t xml:space="preserve"> при наличии соглашения с таким МФЦ.</w:t>
      </w:r>
    </w:p>
    <w:p w:rsidR="00331741" w:rsidRDefault="00331741" w:rsidP="00331741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331741">
        <w:rPr>
          <w:noProof/>
          <w:sz w:val="28"/>
          <w:szCs w:val="28"/>
        </w:rPr>
        <w:t xml:space="preserve">МФЦ, в которых организуется предоставление Услуги, не могут </w:t>
      </w:r>
      <w:r w:rsidRPr="00331741">
        <w:rPr>
          <w:noProof/>
          <w:sz w:val="28"/>
          <w:szCs w:val="28"/>
        </w:rPr>
        <w:lastRenderedPageBreak/>
        <w:t>принимать решение об отказе в приеме заявки о предоставлении Услуги (далее – заявки) и документов и (или) информации, необходимых для ее предоставления.</w:t>
      </w:r>
    </w:p>
    <w:p w:rsidR="00331741" w:rsidRPr="00331741" w:rsidRDefault="00331741" w:rsidP="00331741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331741">
        <w:rPr>
          <w:noProof/>
          <w:sz w:val="28"/>
          <w:szCs w:val="28"/>
        </w:rPr>
        <w:t>) Управление Федеральной налоговой службы по Курской области;</w:t>
      </w:r>
    </w:p>
    <w:p w:rsidR="00331741" w:rsidRPr="00331741" w:rsidRDefault="00331741" w:rsidP="00331741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331741">
        <w:rPr>
          <w:noProof/>
          <w:sz w:val="28"/>
          <w:szCs w:val="28"/>
        </w:rPr>
        <w:t xml:space="preserve">в) </w:t>
      </w:r>
      <w:r w:rsidR="006553E9" w:rsidRPr="006553E9">
        <w:rPr>
          <w:noProof/>
          <w:sz w:val="28"/>
          <w:szCs w:val="28"/>
        </w:rPr>
        <w:t xml:space="preserve">Федеральное агентство по недропользованию посредством </w:t>
      </w:r>
      <w:r w:rsidR="006553E9">
        <w:rPr>
          <w:noProof/>
          <w:sz w:val="28"/>
          <w:szCs w:val="28"/>
        </w:rPr>
        <w:t>использования ЛКН</w:t>
      </w:r>
      <w:r w:rsidR="001D54AD">
        <w:rPr>
          <w:noProof/>
          <w:sz w:val="28"/>
          <w:szCs w:val="28"/>
        </w:rPr>
        <w:t>.</w:t>
      </w:r>
    </w:p>
    <w:p w:rsidR="00ED1DF1" w:rsidRPr="004907C5" w:rsidRDefault="004842D4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4907C5">
        <w:rPr>
          <w:noProof/>
          <w:sz w:val="28"/>
          <w:szCs w:val="28"/>
        </w:rPr>
        <w:t>Предусмотрена</w:t>
      </w:r>
      <w:r>
        <w:rPr>
          <w:noProof/>
          <w:sz w:val="28"/>
          <w:szCs w:val="28"/>
        </w:rPr>
        <w:t xml:space="preserve"> в</w:t>
      </w:r>
      <w:r w:rsidR="00ED1DF1">
        <w:rPr>
          <w:noProof/>
          <w:sz w:val="28"/>
          <w:szCs w:val="28"/>
        </w:rPr>
        <w:t>озможность выдачи заявителю результата предоставления Услуги в</w:t>
      </w:r>
      <w:r w:rsidR="00ED1DF1" w:rsidRPr="004907C5">
        <w:rPr>
          <w:noProof/>
          <w:sz w:val="28"/>
          <w:szCs w:val="28"/>
        </w:rPr>
        <w:t xml:space="preserve"> </w:t>
      </w:r>
      <w:r w:rsidR="00331741">
        <w:rPr>
          <w:noProof/>
          <w:sz w:val="28"/>
          <w:szCs w:val="28"/>
        </w:rPr>
        <w:t>МФЦ</w:t>
      </w:r>
      <w:r w:rsidR="00ED1DF1" w:rsidRPr="004907C5">
        <w:rPr>
          <w:noProof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noProof/>
          <w:sz w:val="28"/>
          <w:szCs w:val="28"/>
        </w:rPr>
        <w:t>МФЦ</w:t>
      </w:r>
      <w:r w:rsidR="00ED1DF1" w:rsidRPr="004907C5">
        <w:rPr>
          <w:noProof/>
          <w:sz w:val="28"/>
          <w:szCs w:val="28"/>
        </w:rPr>
        <w:t xml:space="preserve"> по результатам предоставления </w:t>
      </w:r>
      <w:r>
        <w:rPr>
          <w:noProof/>
          <w:sz w:val="28"/>
          <w:szCs w:val="28"/>
        </w:rPr>
        <w:t>Услуги органами, предоставляющими</w:t>
      </w:r>
      <w:r w:rsidR="00ED1DF1" w:rsidRPr="004907C5">
        <w:rPr>
          <w:noProof/>
          <w:sz w:val="28"/>
          <w:szCs w:val="28"/>
        </w:rPr>
        <w:t xml:space="preserve">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</w:t>
      </w:r>
      <w:r>
        <w:rPr>
          <w:noProof/>
          <w:sz w:val="28"/>
          <w:szCs w:val="28"/>
        </w:rPr>
        <w:t>ляющих государственные услуги.</w:t>
      </w:r>
    </w:p>
    <w:p w:rsidR="00ED1DF1" w:rsidRPr="00EB1615" w:rsidRDefault="00ED1DF1" w:rsidP="00795E62">
      <w:pPr>
        <w:widowControl w:val="0"/>
        <w:tabs>
          <w:tab w:val="left" w:pos="1021"/>
        </w:tabs>
        <w:jc w:val="both"/>
        <w:rPr>
          <w:noProof/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Pr="00E50AC5">
        <w:rPr>
          <w:b/>
          <w:bCs/>
          <w:sz w:val="28"/>
          <w:szCs w:val="28"/>
          <w:lang w:eastAsia="ru-RU"/>
        </w:rPr>
        <w:t>Услуги</w:t>
      </w:r>
    </w:p>
    <w:p w:rsidR="00795E62" w:rsidRPr="00E50AC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37387" w:rsidRPr="00D37387" w:rsidRDefault="00D37387" w:rsidP="00D37387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D37387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предоставить самостоятельно, приведен в таблице №2, содержащейся в приложении к настоящему Административному регламенту.</w:t>
      </w:r>
    </w:p>
    <w:p w:rsidR="00D37387" w:rsidRDefault="00D37387" w:rsidP="00D37387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в соответствии с </w:t>
      </w:r>
      <w:r w:rsidRPr="007A534C">
        <w:rPr>
          <w:sz w:val="28"/>
          <w:szCs w:val="28"/>
          <w:lang w:eastAsia="ru-RU"/>
        </w:rPr>
        <w:t xml:space="preserve">законодательными или иными нормативными правовыми актами Российской Федерации </w:t>
      </w:r>
      <w:r>
        <w:rPr>
          <w:sz w:val="28"/>
          <w:szCs w:val="28"/>
          <w:lang w:eastAsia="ru-RU"/>
        </w:rPr>
        <w:t xml:space="preserve">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7A534C">
        <w:rPr>
          <w:sz w:val="28"/>
          <w:szCs w:val="28"/>
          <w:lang w:eastAsia="ru-RU"/>
        </w:rPr>
        <w:t>приведен</w:t>
      </w:r>
      <w:r>
        <w:rPr>
          <w:sz w:val="28"/>
          <w:szCs w:val="28"/>
          <w:lang w:eastAsia="ru-RU"/>
        </w:rPr>
        <w:t>ы</w:t>
      </w:r>
      <w:r w:rsidRPr="007A534C">
        <w:rPr>
          <w:sz w:val="28"/>
          <w:szCs w:val="28"/>
          <w:lang w:eastAsia="ru-RU"/>
        </w:rPr>
        <w:t xml:space="preserve"> в таблице №2, содержащейся в приложении к настоящему Административному регламенту.</w:t>
      </w:r>
    </w:p>
    <w:p w:rsidR="00D37387" w:rsidRDefault="00D37387" w:rsidP="00D37387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Сведения о формах заявлений, необходимых для предоставления Услуги, приведены в таблице №4, содержащейся в приложении к настоящему Административному </w:t>
      </w:r>
      <w:r w:rsidRPr="007A534C">
        <w:rPr>
          <w:sz w:val="28"/>
          <w:szCs w:val="28"/>
          <w:lang w:eastAsia="ru-RU"/>
        </w:rPr>
        <w:t>регламенту.</w:t>
      </w:r>
    </w:p>
    <w:p w:rsidR="00D37387" w:rsidRPr="007A534C" w:rsidRDefault="00D37387" w:rsidP="00D37387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Формы заявлений, необходимых для предоставления Услуги, приведены в приложении к настоящему Административному регламенту.</w:t>
      </w:r>
    </w:p>
    <w:p w:rsidR="00363934" w:rsidRDefault="00363934" w:rsidP="00363934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363934" w:rsidRPr="00EF09A3" w:rsidRDefault="00363934" w:rsidP="00363934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7B3F1A">
        <w:rPr>
          <w:b/>
          <w:bCs/>
          <w:sz w:val="28"/>
          <w:szCs w:val="28"/>
          <w:lang w:eastAsia="ru-RU"/>
        </w:rPr>
        <w:t>Максимальный срок ожидания в очереди при п</w:t>
      </w:r>
      <w:r>
        <w:rPr>
          <w:b/>
          <w:bCs/>
          <w:sz w:val="28"/>
          <w:szCs w:val="28"/>
          <w:lang w:eastAsia="ru-RU"/>
        </w:rPr>
        <w:t xml:space="preserve">одаче заявителем </w:t>
      </w:r>
      <w:r w:rsidRPr="00EF09A3">
        <w:rPr>
          <w:b/>
          <w:bCs/>
          <w:sz w:val="28"/>
          <w:szCs w:val="28"/>
          <w:lang w:eastAsia="ru-RU"/>
        </w:rPr>
        <w:t>заявления и при получении результата предоставления Услуги</w:t>
      </w:r>
    </w:p>
    <w:p w:rsidR="00363934" w:rsidRPr="00EF09A3" w:rsidRDefault="00363934" w:rsidP="00363934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63934" w:rsidRPr="00EF09A3" w:rsidRDefault="00363934" w:rsidP="00D37387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EF09A3">
        <w:rPr>
          <w:sz w:val="28"/>
          <w:szCs w:val="28"/>
          <w:lang w:eastAsia="ru-RU"/>
        </w:rPr>
        <w:t xml:space="preserve"> Максимальный срок ожидания в очереди при подаче заяв</w:t>
      </w:r>
      <w:r w:rsidR="0079419A" w:rsidRPr="00EF09A3">
        <w:rPr>
          <w:sz w:val="28"/>
          <w:szCs w:val="28"/>
          <w:lang w:eastAsia="ru-RU"/>
        </w:rPr>
        <w:t xml:space="preserve">ки </w:t>
      </w:r>
      <w:r w:rsidRPr="00EF09A3">
        <w:rPr>
          <w:sz w:val="28"/>
          <w:szCs w:val="28"/>
          <w:lang w:eastAsia="ru-RU"/>
        </w:rPr>
        <w:t>составляет 15 минут.</w:t>
      </w:r>
    </w:p>
    <w:p w:rsidR="00363934" w:rsidRPr="00363934" w:rsidRDefault="00363934" w:rsidP="00D37387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63934">
        <w:rPr>
          <w:sz w:val="28"/>
          <w:szCs w:val="28"/>
          <w:lang w:eastAsia="ru-RU"/>
        </w:rPr>
        <w:t xml:space="preserve"> Максимальный срок ожидания в очереди при получении результата Услуги составляет 15 минут.</w:t>
      </w:r>
    </w:p>
    <w:p w:rsidR="00831755" w:rsidRDefault="00831755" w:rsidP="00831755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D37387" w:rsidRDefault="00D37387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1D54AD">
        <w:rPr>
          <w:b/>
          <w:color w:val="000000" w:themeColor="text1"/>
          <w:sz w:val="28"/>
          <w:szCs w:val="28"/>
          <w:lang w:val="en-US" w:eastAsia="ru-RU"/>
        </w:rPr>
        <w:lastRenderedPageBreak/>
        <w:t>III</w:t>
      </w:r>
      <w:r w:rsidRPr="001D54AD">
        <w:rPr>
          <w:b/>
          <w:color w:val="000000" w:themeColor="text1"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1D54AD">
        <w:rPr>
          <w:b/>
          <w:color w:val="000000" w:themeColor="text1"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831755" w:rsidRPr="001D54AD" w:rsidRDefault="00831755" w:rsidP="00D37387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1D54AD">
        <w:rPr>
          <w:color w:val="000000" w:themeColor="text1"/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Default="004842D4" w:rsidP="00D37387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D54AD">
        <w:rPr>
          <w:color w:val="000000" w:themeColor="text1"/>
          <w:sz w:val="28"/>
          <w:szCs w:val="28"/>
          <w:lang w:eastAsia="ru-RU"/>
        </w:rPr>
        <w:t>п</w:t>
      </w:r>
      <w:r w:rsidR="00B062A6" w:rsidRPr="001D54AD">
        <w:rPr>
          <w:color w:val="000000" w:themeColor="text1"/>
          <w:sz w:val="28"/>
          <w:szCs w:val="28"/>
          <w:lang w:eastAsia="ru-RU"/>
        </w:rPr>
        <w:t>рофилирование заявителя</w:t>
      </w:r>
      <w:r w:rsidR="00B062A6">
        <w:rPr>
          <w:sz w:val="28"/>
          <w:szCs w:val="28"/>
          <w:lang w:eastAsia="ru-RU"/>
        </w:rPr>
        <w:t>;</w:t>
      </w:r>
    </w:p>
    <w:p w:rsidR="00831755" w:rsidRPr="00EB1615" w:rsidRDefault="00831755" w:rsidP="00D37387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noProof/>
          <w:sz w:val="28"/>
          <w:szCs w:val="28"/>
        </w:rPr>
        <w:t xml:space="preserve">прием </w:t>
      </w:r>
      <w:r w:rsidRPr="00E50AC5">
        <w:rPr>
          <w:noProof/>
          <w:color w:val="000000" w:themeColor="text1"/>
          <w:sz w:val="28"/>
          <w:szCs w:val="28"/>
        </w:rPr>
        <w:t>запроса</w:t>
      </w:r>
      <w:r w:rsidRPr="00EB1615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EB1615">
        <w:rPr>
          <w:sz w:val="28"/>
          <w:szCs w:val="28"/>
        </w:rPr>
        <w:t>;</w:t>
      </w:r>
    </w:p>
    <w:p w:rsidR="00831755" w:rsidRPr="00EB1615" w:rsidRDefault="00831755" w:rsidP="00D37387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B161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EB1615">
        <w:rPr>
          <w:sz w:val="28"/>
          <w:szCs w:val="28"/>
          <w:lang w:val="en-US"/>
        </w:rPr>
        <w:t>;</w:t>
      </w:r>
    </w:p>
    <w:p w:rsidR="00831755" w:rsidRPr="00EB1615" w:rsidRDefault="00831755" w:rsidP="00D37387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B1615">
        <w:rPr>
          <w:sz w:val="28"/>
          <w:szCs w:val="28"/>
        </w:rPr>
        <w:t>;</w:t>
      </w:r>
    </w:p>
    <w:p w:rsidR="00831755" w:rsidRPr="00EB1615" w:rsidRDefault="00831755" w:rsidP="00D37387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B1615">
        <w:rPr>
          <w:noProof/>
          <w:sz w:val="28"/>
          <w:szCs w:val="28"/>
          <w:lang w:val="en-US"/>
        </w:rPr>
        <w:t>предоставление результата Услуги</w:t>
      </w:r>
      <w:r w:rsidRPr="00EB1615">
        <w:rPr>
          <w:sz w:val="28"/>
          <w:szCs w:val="28"/>
          <w:lang w:val="en-US"/>
        </w:rPr>
        <w:t>.</w:t>
      </w:r>
    </w:p>
    <w:p w:rsidR="00831755" w:rsidRDefault="00831755" w:rsidP="00B062A6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B062A6" w:rsidRPr="00B062A6" w:rsidRDefault="00B062A6" w:rsidP="00B062A6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B062A6">
        <w:rPr>
          <w:b/>
          <w:sz w:val="28"/>
          <w:szCs w:val="28"/>
          <w:lang w:val="en-US" w:eastAsia="ru-RU"/>
        </w:rPr>
        <w:t>IV</w:t>
      </w:r>
      <w:r w:rsidRPr="00B062A6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Default="00B062A6" w:rsidP="00B062A6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B062A6" w:rsidRDefault="00B062A6" w:rsidP="00D37387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</w:t>
      </w:r>
      <w:r w:rsidR="0079419A">
        <w:rPr>
          <w:sz w:val="28"/>
          <w:szCs w:val="28"/>
          <w:lang w:eastAsia="ru-RU"/>
        </w:rPr>
        <w:t>ки</w:t>
      </w:r>
      <w:r>
        <w:rPr>
          <w:sz w:val="28"/>
          <w:szCs w:val="28"/>
          <w:lang w:eastAsia="ru-RU"/>
        </w:rPr>
        <w:t>:</w:t>
      </w:r>
    </w:p>
    <w:p w:rsidR="00B062A6" w:rsidRDefault="00B062A6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4842D4">
        <w:rPr>
          <w:sz w:val="28"/>
          <w:szCs w:val="28"/>
          <w:lang w:eastAsia="ru-RU"/>
        </w:rPr>
        <w:t>МФЦ</w:t>
      </w:r>
      <w:r>
        <w:rPr>
          <w:sz w:val="28"/>
          <w:szCs w:val="28"/>
          <w:lang w:eastAsia="ru-RU"/>
        </w:rPr>
        <w:t>;</w:t>
      </w:r>
    </w:p>
    <w:p w:rsidR="004842D4" w:rsidRDefault="00B062A6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4842D4">
        <w:rPr>
          <w:sz w:val="28"/>
          <w:szCs w:val="28"/>
          <w:lang w:eastAsia="ru-RU"/>
        </w:rPr>
        <w:t>ЛКН;</w:t>
      </w:r>
    </w:p>
    <w:p w:rsidR="00B062A6" w:rsidRDefault="004842D4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посредством Почты России</w:t>
      </w:r>
      <w:r w:rsidR="00B062A6">
        <w:rPr>
          <w:sz w:val="28"/>
          <w:szCs w:val="28"/>
          <w:lang w:eastAsia="ru-RU"/>
        </w:rPr>
        <w:t>.</w:t>
      </w:r>
    </w:p>
    <w:p w:rsidR="00B062A6" w:rsidRDefault="00B062A6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0"/>
        <w:gridCol w:w="4592"/>
      </w:tblGrid>
      <w:tr w:rsidR="00B062A6" w:rsidTr="00B062A6">
        <w:tc>
          <w:tcPr>
            <w:tcW w:w="4785" w:type="dxa"/>
          </w:tcPr>
          <w:p w:rsidR="00B062A6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Default="00B062A6" w:rsidP="00B062A6">
            <w:pPr>
              <w:pStyle w:val="western"/>
              <w:widowControl w:val="0"/>
              <w:spacing w:before="0" w:beforeAutospacing="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62A6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</w:p>
          <w:p w:rsidR="00F00496" w:rsidRDefault="00B062A6" w:rsidP="00F00496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062A6">
              <w:rPr>
                <w:rFonts w:ascii="Times New Roman" w:hAnsi="Times New Roman"/>
                <w:sz w:val="28"/>
                <w:szCs w:val="28"/>
              </w:rPr>
              <w:t xml:space="preserve">Административному регламенту </w:t>
            </w:r>
            <w:r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Министерства природных ресурсов Курской области по предоставлению государственной услуги «</w:t>
            </w:r>
            <w:r w:rsidR="007632B0" w:rsidRPr="001154BA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права пользования участками недр местного значения, включенными в перечень участков недр местного значения на территории Курской области, содержащих общераспространенные полезные ископаемые, для геологического изучения недр в целях поисков и оценки месторождений общераспространенных полезных ископаемых</w:t>
            </w:r>
            <w:r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, утвержденному приказом Министерства природных ресурсов Курской области</w:t>
            </w:r>
            <w:r w:rsidR="00F0049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от </w:t>
            </w:r>
            <w:r w:rsid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____.___</w:t>
            </w:r>
            <w:r w:rsidR="0054152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.</w:t>
            </w:r>
            <w:r w:rsid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</w:t>
            </w:r>
            <w:r w:rsidR="0054152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B062A6" w:rsidRPr="009A4F37" w:rsidRDefault="00B062A6" w:rsidP="004842D4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№ 01-08/</w:t>
            </w:r>
            <w:r w:rsid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_______</w:t>
            </w:r>
          </w:p>
        </w:tc>
      </w:tr>
    </w:tbl>
    <w:p w:rsidR="00B062A6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A9062E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A9062E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A9062E">
        <w:rPr>
          <w:b/>
          <w:sz w:val="28"/>
          <w:szCs w:val="28"/>
          <w:lang w:eastAsia="ru-RU"/>
        </w:rPr>
        <w:t xml:space="preserve">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185D03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185D03">
        <w:rPr>
          <w:b/>
          <w:sz w:val="28"/>
          <w:szCs w:val="28"/>
          <w:lang w:val="en-US" w:eastAsia="ru-RU"/>
        </w:rPr>
        <w:t>I</w:t>
      </w:r>
      <w:r w:rsidRPr="00185D03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Default="00185D03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Условные сокращения:</w:t>
      </w:r>
    </w:p>
    <w:p w:rsidR="00185D03" w:rsidRDefault="00185D0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1D54AD">
        <w:rPr>
          <w:noProof/>
          <w:sz w:val="28"/>
          <w:szCs w:val="28"/>
        </w:rPr>
        <w:t xml:space="preserve">а) </w:t>
      </w:r>
      <w:r>
        <w:rPr>
          <w:noProof/>
          <w:sz w:val="28"/>
          <w:szCs w:val="28"/>
        </w:rPr>
        <w:t>Услуга – государственная</w:t>
      </w:r>
      <w:r w:rsidRPr="00185D03">
        <w:rPr>
          <w:noProof/>
          <w:sz w:val="28"/>
          <w:szCs w:val="28"/>
        </w:rPr>
        <w:t xml:space="preserve"> услуг</w:t>
      </w:r>
      <w:r>
        <w:rPr>
          <w:noProof/>
          <w:sz w:val="28"/>
          <w:szCs w:val="28"/>
        </w:rPr>
        <w:t xml:space="preserve">а по </w:t>
      </w:r>
      <w:r w:rsidR="00EA4721" w:rsidRPr="00EA4721">
        <w:rPr>
          <w:noProof/>
          <w:sz w:val="28"/>
          <w:szCs w:val="28"/>
        </w:rPr>
        <w:t>предоставлению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</w:t>
      </w:r>
      <w:r>
        <w:rPr>
          <w:noProof/>
          <w:sz w:val="28"/>
          <w:szCs w:val="28"/>
        </w:rPr>
        <w:t>;</w:t>
      </w:r>
    </w:p>
    <w:p w:rsidR="007632B0" w:rsidRPr="00E52CC4" w:rsidRDefault="007632B0" w:rsidP="007632B0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21CD6">
        <w:rPr>
          <w:sz w:val="28"/>
          <w:szCs w:val="28"/>
        </w:rPr>
        <w:t>) УНМЗ – участок недр местного значения.</w:t>
      </w:r>
    </w:p>
    <w:p w:rsidR="00185D03" w:rsidRDefault="001D54AD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4842D4">
        <w:rPr>
          <w:noProof/>
          <w:sz w:val="28"/>
          <w:szCs w:val="28"/>
        </w:rPr>
        <w:t>) заявка</w:t>
      </w:r>
      <w:r w:rsidR="00185D03">
        <w:rPr>
          <w:noProof/>
          <w:sz w:val="28"/>
          <w:szCs w:val="28"/>
        </w:rPr>
        <w:t xml:space="preserve"> – запрос </w:t>
      </w:r>
      <w:r w:rsidR="004842D4">
        <w:rPr>
          <w:noProof/>
          <w:sz w:val="28"/>
          <w:szCs w:val="28"/>
        </w:rPr>
        <w:t xml:space="preserve">о </w:t>
      </w:r>
      <w:r w:rsidR="00EA4721" w:rsidRPr="00EA4721">
        <w:rPr>
          <w:noProof/>
          <w:sz w:val="28"/>
          <w:szCs w:val="28"/>
        </w:rPr>
        <w:t>предоставлении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</w:t>
      </w:r>
      <w:r w:rsidR="00185D03">
        <w:rPr>
          <w:noProof/>
          <w:sz w:val="28"/>
          <w:szCs w:val="28"/>
        </w:rPr>
        <w:t>;</w:t>
      </w:r>
    </w:p>
    <w:p w:rsidR="001D54AD" w:rsidRPr="007138FE" w:rsidRDefault="001D54AD" w:rsidP="001D54AD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138FE">
        <w:rPr>
          <w:sz w:val="28"/>
          <w:szCs w:val="28"/>
        </w:rPr>
        <w:t xml:space="preserve">) </w:t>
      </w:r>
      <w:r w:rsidR="00EF09A3">
        <w:rPr>
          <w:noProof/>
          <w:sz w:val="28"/>
          <w:szCs w:val="28"/>
        </w:rPr>
        <w:t xml:space="preserve">заявитель – </w:t>
      </w:r>
      <w:r w:rsidR="00EF09A3">
        <w:rPr>
          <w:sz w:val="28"/>
          <w:szCs w:val="28"/>
        </w:rPr>
        <w:t>юридические лица, индивидуальные предприниматели, а также их уполномоченные представители</w:t>
      </w:r>
    </w:p>
    <w:p w:rsidR="001D54AD" w:rsidRPr="007138FE" w:rsidRDefault="001D54AD" w:rsidP="001D54AD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7138FE">
        <w:rPr>
          <w:sz w:val="28"/>
          <w:szCs w:val="28"/>
        </w:rPr>
        <w:t xml:space="preserve">) </w:t>
      </w:r>
      <w:r w:rsidR="00EF09A3" w:rsidRPr="001D54AD">
        <w:rPr>
          <w:sz w:val="28"/>
          <w:szCs w:val="28"/>
        </w:rPr>
        <w:t>документы – документы и (или) информация, необходимые для предоставления Услуги</w:t>
      </w:r>
      <w:r w:rsidR="00EF09A3">
        <w:rPr>
          <w:sz w:val="28"/>
          <w:szCs w:val="28"/>
        </w:rPr>
        <w:t>;</w:t>
      </w:r>
    </w:p>
    <w:p w:rsidR="00185D03" w:rsidRDefault="001D54AD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е</w:t>
      </w:r>
      <w:r w:rsidR="00185D03">
        <w:rPr>
          <w:noProof/>
          <w:sz w:val="28"/>
          <w:szCs w:val="28"/>
        </w:rPr>
        <w:t>)</w:t>
      </w:r>
      <w:r w:rsidR="00EF09A3" w:rsidRPr="00EF09A3">
        <w:rPr>
          <w:sz w:val="28"/>
          <w:szCs w:val="28"/>
        </w:rPr>
        <w:t xml:space="preserve"> </w:t>
      </w:r>
      <w:r w:rsidR="00EF09A3" w:rsidRPr="001D54AD">
        <w:rPr>
          <w:sz w:val="28"/>
          <w:szCs w:val="28"/>
        </w:rPr>
        <w:t>МФЦ – Автономное</w:t>
      </w:r>
      <w:r w:rsidR="00EF09A3">
        <w:rPr>
          <w:sz w:val="28"/>
          <w:szCs w:val="28"/>
        </w:rPr>
        <w:t xml:space="preserve"> учреждение Курской области «Многофункциональный центр по предоставлению государственных и муниципальных услуг»;</w:t>
      </w:r>
    </w:p>
    <w:p w:rsidR="00185D03" w:rsidRPr="00E52CC4" w:rsidRDefault="001D54AD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85D03" w:rsidRPr="001D54AD">
        <w:rPr>
          <w:sz w:val="28"/>
          <w:szCs w:val="28"/>
        </w:rPr>
        <w:t>)</w:t>
      </w:r>
      <w:r w:rsidR="00EF09A3">
        <w:rPr>
          <w:sz w:val="28"/>
          <w:szCs w:val="28"/>
        </w:rPr>
        <w:t xml:space="preserve"> ЛКН – </w:t>
      </w:r>
      <w:r w:rsidR="00EF09A3" w:rsidRPr="002F28B7">
        <w:rPr>
          <w:sz w:val="28"/>
          <w:szCs w:val="28"/>
        </w:rPr>
        <w:t xml:space="preserve">портал недропользователей и геологических организаций «Личный кабинет недропользователя» на официальном сайте Федерального агентства </w:t>
      </w:r>
      <w:r w:rsidR="00EF09A3" w:rsidRPr="00E52CC4">
        <w:rPr>
          <w:sz w:val="28"/>
          <w:szCs w:val="28"/>
        </w:rPr>
        <w:t>по недропользованию в информационно-телекоммуникационной сети «Интернет»;</w:t>
      </w:r>
    </w:p>
    <w:p w:rsidR="00683735" w:rsidRDefault="001D54AD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E52CC4">
        <w:rPr>
          <w:sz w:val="28"/>
          <w:szCs w:val="28"/>
        </w:rPr>
        <w:t>з</w:t>
      </w:r>
      <w:r w:rsidR="00683735" w:rsidRPr="00E52CC4">
        <w:rPr>
          <w:sz w:val="28"/>
          <w:szCs w:val="28"/>
        </w:rPr>
        <w:t xml:space="preserve">) </w:t>
      </w:r>
      <w:r w:rsidR="00EF09A3" w:rsidRPr="00E52CC4">
        <w:rPr>
          <w:sz w:val="28"/>
          <w:szCs w:val="28"/>
        </w:rPr>
        <w:t>ФНС – Управление Федеральной налоговой службы по Курской области</w:t>
      </w:r>
      <w:r w:rsidR="00C56191">
        <w:rPr>
          <w:sz w:val="28"/>
          <w:szCs w:val="28"/>
        </w:rPr>
        <w:t>;</w:t>
      </w:r>
    </w:p>
    <w:p w:rsidR="00C56191" w:rsidRDefault="00C56191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Орган власти – Министерство природных ресурсов Курской области.</w:t>
      </w:r>
    </w:p>
    <w:p w:rsidR="00185D03" w:rsidRPr="00E52CC4" w:rsidRDefault="009551C9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E52CC4">
        <w:rPr>
          <w:sz w:val="28"/>
          <w:szCs w:val="28"/>
        </w:rPr>
        <w:t>2. Условные обозначения:</w:t>
      </w:r>
    </w:p>
    <w:p w:rsidR="009551C9" w:rsidRPr="00E52CC4" w:rsidRDefault="00E52CC4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E52CC4">
        <w:rPr>
          <w:noProof/>
          <w:sz w:val="28"/>
          <w:szCs w:val="28"/>
        </w:rPr>
        <w:t>2.1.</w:t>
      </w:r>
      <w:r w:rsidR="009551C9" w:rsidRPr="00E52CC4">
        <w:rPr>
          <w:noProof/>
          <w:sz w:val="28"/>
          <w:szCs w:val="28"/>
        </w:rPr>
        <w:t xml:space="preserve"> </w:t>
      </w:r>
      <w:r w:rsidR="001F77D9" w:rsidRPr="00E52CC4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1F77D9" w:rsidRPr="00E52CC4" w:rsidRDefault="00E52CC4" w:rsidP="00FB2752">
      <w:pPr>
        <w:tabs>
          <w:tab w:val="num" w:pos="1276"/>
        </w:tabs>
        <w:ind w:firstLine="709"/>
        <w:jc w:val="both"/>
        <w:rPr>
          <w:noProof/>
          <w:color w:val="000000" w:themeColor="text1"/>
          <w:sz w:val="28"/>
          <w:szCs w:val="28"/>
        </w:rPr>
      </w:pPr>
      <w:r w:rsidRPr="00E52CC4">
        <w:rPr>
          <w:noProof/>
          <w:sz w:val="28"/>
          <w:szCs w:val="28"/>
        </w:rPr>
        <w:t>2.2.</w:t>
      </w:r>
      <w:r w:rsidR="001F77D9" w:rsidRPr="00E52CC4">
        <w:rPr>
          <w:noProof/>
          <w:sz w:val="28"/>
          <w:szCs w:val="28"/>
        </w:rPr>
        <w:t xml:space="preserve"> </w:t>
      </w:r>
      <w:r w:rsidR="00AD30A9" w:rsidRPr="00E52CC4">
        <w:rPr>
          <w:noProof/>
          <w:color w:val="000000" w:themeColor="text1"/>
          <w:sz w:val="28"/>
          <w:szCs w:val="28"/>
        </w:rPr>
        <w:t xml:space="preserve">[ЮЛ] – </w:t>
      </w:r>
      <w:r w:rsidR="00AD30A9" w:rsidRPr="00E52CC4">
        <w:rPr>
          <w:noProof/>
          <w:sz w:val="28"/>
          <w:szCs w:val="28"/>
        </w:rPr>
        <w:t>документы предоставляются юридическими лицами и их представителями, обращающимися за получением Услуги</w:t>
      </w:r>
      <w:r w:rsidR="00B250FC" w:rsidRPr="00E52CC4">
        <w:rPr>
          <w:noProof/>
          <w:color w:val="000000" w:themeColor="text1"/>
          <w:sz w:val="28"/>
          <w:szCs w:val="28"/>
        </w:rPr>
        <w:t>;</w:t>
      </w:r>
    </w:p>
    <w:p w:rsidR="00E52CC4" w:rsidRPr="00E52CC4" w:rsidRDefault="00E52CC4" w:rsidP="00E52CC4">
      <w:pPr>
        <w:tabs>
          <w:tab w:val="num" w:pos="1276"/>
        </w:tabs>
        <w:ind w:firstLine="709"/>
        <w:jc w:val="both"/>
        <w:rPr>
          <w:noProof/>
          <w:color w:val="000000" w:themeColor="text1"/>
          <w:sz w:val="28"/>
          <w:szCs w:val="28"/>
        </w:rPr>
      </w:pPr>
      <w:r w:rsidRPr="00E52CC4">
        <w:rPr>
          <w:noProof/>
          <w:color w:val="000000" w:themeColor="text1"/>
          <w:sz w:val="28"/>
          <w:szCs w:val="28"/>
        </w:rPr>
        <w:t xml:space="preserve">2.3. [ИП] – </w:t>
      </w:r>
      <w:r w:rsidRPr="00E52CC4">
        <w:rPr>
          <w:noProof/>
          <w:sz w:val="28"/>
          <w:szCs w:val="28"/>
        </w:rPr>
        <w:t>документы предоставляются индивидуальными предпринимателями и их представителями, обращающимися за получением Услуги</w:t>
      </w:r>
      <w:r w:rsidRPr="00E52CC4">
        <w:rPr>
          <w:noProof/>
          <w:color w:val="000000" w:themeColor="text1"/>
          <w:sz w:val="28"/>
          <w:szCs w:val="28"/>
        </w:rPr>
        <w:t>;</w:t>
      </w:r>
    </w:p>
    <w:p w:rsidR="00B250FC" w:rsidRDefault="00E52CC4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2.4.</w:t>
      </w:r>
      <w:r w:rsidR="00B250FC" w:rsidRPr="00653660">
        <w:rPr>
          <w:noProof/>
          <w:color w:val="000000" w:themeColor="text1"/>
          <w:sz w:val="28"/>
          <w:szCs w:val="28"/>
        </w:rPr>
        <w:t xml:space="preserve"> </w:t>
      </w:r>
      <w:r w:rsidR="002F28B7" w:rsidRPr="00653660">
        <w:rPr>
          <w:noProof/>
          <w:color w:val="000000" w:themeColor="text1"/>
          <w:sz w:val="28"/>
          <w:szCs w:val="28"/>
        </w:rPr>
        <w:t xml:space="preserve">ЛКН </w:t>
      </w:r>
      <w:r w:rsidR="00B250FC" w:rsidRPr="00653660">
        <w:rPr>
          <w:noProof/>
          <w:color w:val="000000" w:themeColor="text1"/>
          <w:sz w:val="28"/>
          <w:szCs w:val="28"/>
        </w:rPr>
        <w:t>– документы подаются посредством</w:t>
      </w:r>
      <w:r w:rsidR="00B250FC">
        <w:rPr>
          <w:noProof/>
          <w:sz w:val="28"/>
          <w:szCs w:val="28"/>
        </w:rPr>
        <w:t xml:space="preserve"> </w:t>
      </w:r>
      <w:r w:rsidR="002F28B7" w:rsidRPr="002F28B7">
        <w:rPr>
          <w:sz w:val="28"/>
          <w:szCs w:val="28"/>
        </w:rPr>
        <w:t>портал</w:t>
      </w:r>
      <w:r w:rsidR="002F28B7">
        <w:rPr>
          <w:sz w:val="28"/>
          <w:szCs w:val="28"/>
        </w:rPr>
        <w:t>а</w:t>
      </w:r>
      <w:r w:rsidR="002F28B7" w:rsidRPr="002F28B7">
        <w:rPr>
          <w:sz w:val="28"/>
          <w:szCs w:val="28"/>
        </w:rPr>
        <w:t xml:space="preserve">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</w:t>
      </w:r>
      <w:r w:rsidR="00B250FC">
        <w:rPr>
          <w:noProof/>
          <w:sz w:val="28"/>
          <w:szCs w:val="28"/>
        </w:rPr>
        <w:t>;</w:t>
      </w:r>
    </w:p>
    <w:p w:rsidR="002F28B7" w:rsidRDefault="00E52CC4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2.5.</w:t>
      </w:r>
      <w:r w:rsidR="002F28B7">
        <w:rPr>
          <w:noProof/>
          <w:sz w:val="28"/>
          <w:szCs w:val="28"/>
        </w:rPr>
        <w:t xml:space="preserve"> МФЦ – документы подаются посредством</w:t>
      </w:r>
      <w:r w:rsidR="002F28B7" w:rsidRPr="002F28B7">
        <w:rPr>
          <w:sz w:val="28"/>
          <w:szCs w:val="28"/>
        </w:rPr>
        <w:t xml:space="preserve"> </w:t>
      </w:r>
      <w:r w:rsidR="002F28B7">
        <w:rPr>
          <w:sz w:val="28"/>
          <w:szCs w:val="28"/>
        </w:rPr>
        <w:t>Автономного учреждения Курской области «Многофункциональный центр по предоставлению государственных и муниципальных услуг»</w:t>
      </w:r>
    </w:p>
    <w:p w:rsidR="00B250FC" w:rsidRDefault="00E52CC4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2.6.</w:t>
      </w:r>
      <w:r w:rsidR="00B250FC">
        <w:rPr>
          <w:noProof/>
          <w:sz w:val="28"/>
          <w:szCs w:val="28"/>
        </w:rPr>
        <w:t xml:space="preserve"> О(э) – предоставляется оригинал документа в электронной форме;</w:t>
      </w:r>
    </w:p>
    <w:p w:rsidR="001D54AD" w:rsidRDefault="00E52CC4" w:rsidP="001D54AD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2.7.</w:t>
      </w:r>
      <w:r w:rsidR="001D54AD">
        <w:rPr>
          <w:noProof/>
          <w:sz w:val="28"/>
          <w:szCs w:val="28"/>
        </w:rPr>
        <w:t xml:space="preserve"> О – предоставляется оригинал документа в случае, если копия не заверена печатью и подписью заявителя;</w:t>
      </w:r>
    </w:p>
    <w:p w:rsidR="00B250FC" w:rsidRPr="002F28B7" w:rsidRDefault="00E52CC4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2.8.</w:t>
      </w:r>
      <w:r w:rsidR="00B250FC" w:rsidRPr="002F28B7">
        <w:rPr>
          <w:noProof/>
          <w:sz w:val="28"/>
          <w:szCs w:val="28"/>
        </w:rPr>
        <w:t xml:space="preserve"> К – предоставляется копия документа;</w:t>
      </w:r>
    </w:p>
    <w:p w:rsidR="00B250FC" w:rsidRDefault="00E52CC4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2.9. </w:t>
      </w:r>
      <w:r w:rsidR="00B250FC">
        <w:rPr>
          <w:noProof/>
          <w:sz w:val="28"/>
          <w:szCs w:val="28"/>
        </w:rPr>
        <w:t>К(э) – предоставляется копия документа в электронной форме;</w:t>
      </w:r>
    </w:p>
    <w:p w:rsidR="00366799" w:rsidRDefault="00E52CC4" w:rsidP="00366799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2.10.</w:t>
      </w:r>
      <w:r w:rsidR="00B250FC">
        <w:rPr>
          <w:noProof/>
          <w:sz w:val="28"/>
          <w:szCs w:val="28"/>
        </w:rPr>
        <w:t xml:space="preserve"> Д(1) – документы пре</w:t>
      </w:r>
      <w:r w:rsidR="002F28B7">
        <w:rPr>
          <w:noProof/>
          <w:sz w:val="28"/>
          <w:szCs w:val="28"/>
        </w:rPr>
        <w:t>доставляются в одно</w:t>
      </w:r>
      <w:r w:rsidR="001F5F5F">
        <w:rPr>
          <w:noProof/>
          <w:sz w:val="28"/>
          <w:szCs w:val="28"/>
        </w:rPr>
        <w:t>м</w:t>
      </w:r>
      <w:r w:rsidR="009F5C44">
        <w:rPr>
          <w:noProof/>
          <w:sz w:val="28"/>
          <w:szCs w:val="28"/>
        </w:rPr>
        <w:t xml:space="preserve"> экземпляре;</w:t>
      </w:r>
    </w:p>
    <w:p w:rsidR="00AD63E6" w:rsidRDefault="00E52CC4" w:rsidP="008B554F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AD63E6">
        <w:rPr>
          <w:noProof/>
          <w:sz w:val="28"/>
          <w:szCs w:val="28"/>
        </w:rPr>
        <w:t>2.11.</w:t>
      </w:r>
      <w:r w:rsidR="009F5C44" w:rsidRPr="00AD63E6">
        <w:rPr>
          <w:noProof/>
          <w:sz w:val="28"/>
          <w:szCs w:val="28"/>
        </w:rPr>
        <w:t xml:space="preserve"> </w:t>
      </w:r>
      <w:r w:rsidR="00AD63E6" w:rsidRPr="00AD63E6">
        <w:rPr>
          <w:noProof/>
          <w:sz w:val="28"/>
          <w:szCs w:val="28"/>
        </w:rPr>
        <w:t>П – документ необходим в случае если интересы заявителя представляются лицом, не имеющим права без доверенности представлять интересы юридического лица</w:t>
      </w:r>
      <w:r w:rsidR="00AD63E6">
        <w:rPr>
          <w:noProof/>
          <w:sz w:val="28"/>
          <w:szCs w:val="28"/>
        </w:rPr>
        <w:t>;</w:t>
      </w:r>
    </w:p>
    <w:p w:rsidR="00894A87" w:rsidRDefault="00E0714F" w:rsidP="00894A8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2.12. АО – документ предоставляется акционерными обществами и должен быть </w:t>
      </w:r>
      <w:r w:rsidRPr="00E0714F">
        <w:rPr>
          <w:noProof/>
          <w:sz w:val="28"/>
          <w:szCs w:val="28"/>
        </w:rPr>
        <w:t>получен (оформлен) не ранее чем за один месяц до даты подачи заявки;</w:t>
      </w:r>
    </w:p>
    <w:p w:rsidR="00E0714F" w:rsidRDefault="00E0714F" w:rsidP="00894A8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7E9F">
        <w:rPr>
          <w:noProof/>
          <w:sz w:val="28"/>
          <w:szCs w:val="28"/>
        </w:rPr>
        <w:t xml:space="preserve">2.13. </w:t>
      </w:r>
      <w:r w:rsidR="00217E9F" w:rsidRPr="00217E9F">
        <w:rPr>
          <w:noProof/>
          <w:sz w:val="28"/>
          <w:szCs w:val="28"/>
        </w:rPr>
        <w:t xml:space="preserve">СРЕДСТВА – </w:t>
      </w:r>
      <w:r w:rsidRPr="00217E9F">
        <w:rPr>
          <w:noProof/>
          <w:sz w:val="28"/>
          <w:szCs w:val="28"/>
        </w:rPr>
        <w:t>выписка о состоянии банковского счета заявителя, заверенная банком, либо договор займа, кредитный договор, договор банковской гарантии и (или) договор поручительства</w:t>
      </w:r>
      <w:r w:rsidR="00217E9F" w:rsidRPr="00217E9F">
        <w:rPr>
          <w:noProof/>
          <w:sz w:val="28"/>
          <w:szCs w:val="28"/>
        </w:rPr>
        <w:t xml:space="preserve">. </w:t>
      </w:r>
      <w:r w:rsidRPr="00217E9F">
        <w:rPr>
          <w:noProof/>
          <w:sz w:val="28"/>
          <w:szCs w:val="28"/>
        </w:rPr>
        <w:t xml:space="preserve">При предоставлении копии договора займа к нему должны быть приложены копии документов, </w:t>
      </w:r>
      <w:r w:rsidRPr="00217E9F">
        <w:rPr>
          <w:noProof/>
          <w:sz w:val="28"/>
          <w:szCs w:val="28"/>
        </w:rPr>
        <w:lastRenderedPageBreak/>
        <w:t>подтверждающих выполнение заимодавцем обязательств по данному договору (перечисление денежных средств);</w:t>
      </w:r>
    </w:p>
    <w:p w:rsidR="00894A87" w:rsidRPr="00217E9F" w:rsidRDefault="00894A87" w:rsidP="00894A8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2.14. </w:t>
      </w:r>
      <w:r w:rsidRPr="007C168E">
        <w:rPr>
          <w:noProof/>
          <w:sz w:val="28"/>
          <w:szCs w:val="28"/>
        </w:rPr>
        <w:t>О</w:t>
      </w:r>
      <w:r w:rsidRPr="00894A87">
        <w:rPr>
          <w:noProof/>
          <w:sz w:val="28"/>
          <w:szCs w:val="28"/>
          <w:vertAlign w:val="subscript"/>
        </w:rPr>
        <w:t>(предш.)</w:t>
      </w:r>
      <w:r w:rsidRPr="00894A87">
        <w:rPr>
          <w:noProof/>
          <w:sz w:val="28"/>
          <w:szCs w:val="28"/>
        </w:rPr>
        <w:t xml:space="preserve"> </w:t>
      </w:r>
      <w:r w:rsidRPr="007C168E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</w:t>
      </w:r>
      <w:r w:rsidRPr="00894A87">
        <w:rPr>
          <w:noProof/>
          <w:sz w:val="28"/>
          <w:szCs w:val="28"/>
        </w:rPr>
        <w:t>последний отчетный период с отметкой налогового органа о принятии либо налоговая декларация по налогу, уплачиваемому в связи с применением упрощенной системы налогообложения заявителя, за последний отчетный период с отметкой налогового органа о принятии, либо налоговая декларации по единому налогу на вмененный доход для отдельных видов деятельности заявителя за последний отчетный период с отметкой налогового органа о принятии</w:t>
      </w:r>
      <w:r>
        <w:rPr>
          <w:noProof/>
          <w:sz w:val="28"/>
          <w:szCs w:val="28"/>
        </w:rPr>
        <w:t>;</w:t>
      </w:r>
    </w:p>
    <w:p w:rsidR="00E0714F" w:rsidRDefault="003C4504" w:rsidP="008B554F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2.15. КС – сведения о наличии квалифицированных специалистов подтсверждаются следующими документами: </w:t>
      </w:r>
      <w:r w:rsidRPr="003C4504">
        <w:rPr>
          <w:noProof/>
          <w:sz w:val="28"/>
          <w:szCs w:val="28"/>
        </w:rPr>
        <w:t>штатным расписанием, дипломом квалифицированных специалистов, сведениями о наличии трудовых или гражданско-правовых отношений между квалифицированными специалистами и организацией</w:t>
      </w:r>
      <w:r>
        <w:rPr>
          <w:noProof/>
          <w:sz w:val="28"/>
          <w:szCs w:val="28"/>
        </w:rPr>
        <w:t>;</w:t>
      </w:r>
    </w:p>
    <w:p w:rsidR="001551CA" w:rsidRDefault="001551CA" w:rsidP="008B554F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 xml:space="preserve">2.16. Лиц. – </w:t>
      </w:r>
      <w:r w:rsidRPr="001551CA">
        <w:rPr>
          <w:noProof/>
          <w:sz w:val="28"/>
          <w:szCs w:val="28"/>
        </w:rPr>
        <w:t>сведения, подтверждающие наличие у заявителя и (или) привлекаемых подрядных организаций лицензий на отдельные виды деятельности, связанные с пользованием недрами</w:t>
      </w:r>
      <w:r>
        <w:rPr>
          <w:noProof/>
          <w:sz w:val="28"/>
          <w:szCs w:val="28"/>
        </w:rPr>
        <w:t>;</w:t>
      </w:r>
    </w:p>
    <w:p w:rsidR="001551CA" w:rsidRDefault="001551CA" w:rsidP="008B554F">
      <w:pPr>
        <w:tabs>
          <w:tab w:val="num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2.17. </w:t>
      </w:r>
      <w:r w:rsidRPr="00D57081">
        <w:rPr>
          <w:color w:val="000000"/>
          <w:sz w:val="28"/>
          <w:szCs w:val="28"/>
        </w:rPr>
        <w:t>[Н] –</w:t>
      </w:r>
      <w:r>
        <w:rPr>
          <w:color w:val="000000"/>
          <w:sz w:val="28"/>
          <w:szCs w:val="28"/>
        </w:rPr>
        <w:t xml:space="preserve"> </w:t>
      </w:r>
      <w:r w:rsidRPr="00D57081">
        <w:rPr>
          <w:color w:val="000000"/>
          <w:sz w:val="28"/>
          <w:szCs w:val="28"/>
        </w:rPr>
        <w:t>при наличии</w:t>
      </w:r>
      <w:r w:rsidR="00A87E16">
        <w:rPr>
          <w:color w:val="000000"/>
          <w:sz w:val="28"/>
          <w:szCs w:val="28"/>
        </w:rPr>
        <w:t>;</w:t>
      </w:r>
    </w:p>
    <w:p w:rsidR="00A87E16" w:rsidRDefault="00A87E16" w:rsidP="008B554F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A87E16">
        <w:rPr>
          <w:noProof/>
          <w:sz w:val="28"/>
          <w:szCs w:val="28"/>
        </w:rPr>
        <w:t>2.18. АД – документ</w:t>
      </w:r>
      <w:r>
        <w:rPr>
          <w:noProof/>
          <w:sz w:val="28"/>
          <w:szCs w:val="28"/>
        </w:rPr>
        <w:t>ы</w:t>
      </w:r>
      <w:r w:rsidRPr="00A87E16">
        <w:rPr>
          <w:noProof/>
          <w:sz w:val="28"/>
          <w:szCs w:val="28"/>
        </w:rPr>
        <w:t xml:space="preserve"> предоставля</w:t>
      </w:r>
      <w:r>
        <w:rPr>
          <w:noProof/>
          <w:sz w:val="28"/>
          <w:szCs w:val="28"/>
        </w:rPr>
        <w:t>ю</w:t>
      </w:r>
      <w:r w:rsidRPr="00A87E16">
        <w:rPr>
          <w:noProof/>
          <w:sz w:val="28"/>
          <w:szCs w:val="28"/>
        </w:rPr>
        <w:t xml:space="preserve">тся в случае предоставления права пользования недрами для целей выполнения работ по строительству, реконструкции, капитальному ремонту, ремонту и содержанию автомобильных дорог общего пользования и </w:t>
      </w:r>
    </w:p>
    <w:p w:rsidR="00A87E16" w:rsidRDefault="00A87E16" w:rsidP="008B554F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2.19. </w:t>
      </w:r>
      <w:r w:rsidRPr="00D57081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44-ФЗ</w:t>
      </w:r>
      <w:r w:rsidRPr="00D57081">
        <w:rPr>
          <w:color w:val="000000"/>
          <w:sz w:val="28"/>
          <w:szCs w:val="28"/>
        </w:rPr>
        <w:t xml:space="preserve">] </w:t>
      </w:r>
      <w:r>
        <w:rPr>
          <w:color w:val="000000"/>
          <w:sz w:val="28"/>
          <w:szCs w:val="28"/>
        </w:rPr>
        <w:t xml:space="preserve">– договор </w:t>
      </w:r>
      <w:r w:rsidRPr="00A87E16">
        <w:rPr>
          <w:noProof/>
          <w:sz w:val="28"/>
          <w:szCs w:val="28"/>
        </w:rPr>
        <w:t xml:space="preserve">заключен в соответствии с Федеральным </w:t>
      </w:r>
      <w:hyperlink r:id="rId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A87E16">
          <w:rPr>
            <w:noProof/>
            <w:sz w:val="28"/>
            <w:szCs w:val="28"/>
          </w:rPr>
          <w:t>законом</w:t>
        </w:r>
      </w:hyperlink>
      <w:r w:rsidRPr="00A87E16">
        <w:rPr>
          <w:noProof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noProof/>
          <w:sz w:val="28"/>
          <w:szCs w:val="28"/>
        </w:rPr>
        <w:t>»</w:t>
      </w:r>
      <w:r w:rsidRPr="00A87E16">
        <w:rPr>
          <w:noProof/>
          <w:sz w:val="28"/>
          <w:szCs w:val="28"/>
        </w:rPr>
        <w:t xml:space="preserve"> или Федеральным </w:t>
      </w:r>
      <w:hyperlink r:id="rId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A87E16">
          <w:rPr>
            <w:noProof/>
            <w:sz w:val="28"/>
            <w:szCs w:val="28"/>
          </w:rPr>
          <w:t>законом</w:t>
        </w:r>
      </w:hyperlink>
      <w:r w:rsidRPr="00A87E16">
        <w:rPr>
          <w:noProof/>
          <w:sz w:val="28"/>
          <w:szCs w:val="28"/>
        </w:rPr>
        <w:t xml:space="preserve"> от 18 июля 2011 года </w:t>
      </w:r>
      <w:r>
        <w:rPr>
          <w:noProof/>
          <w:sz w:val="28"/>
          <w:szCs w:val="28"/>
        </w:rPr>
        <w:br/>
        <w:t>№</w:t>
      </w:r>
      <w:r w:rsidRPr="00A87E16">
        <w:rPr>
          <w:noProof/>
          <w:sz w:val="28"/>
          <w:szCs w:val="28"/>
        </w:rPr>
        <w:t xml:space="preserve"> 223-ФЗ «О закупках товаров, работ, услуг отдельными видами юридических лиц»;</w:t>
      </w:r>
    </w:p>
    <w:p w:rsidR="00A87E16" w:rsidRDefault="00A87E16" w:rsidP="008B554F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A87E16">
        <w:rPr>
          <w:noProof/>
          <w:sz w:val="28"/>
          <w:szCs w:val="28"/>
        </w:rPr>
        <w:t>2.20. [К] –</w:t>
      </w:r>
      <w:r>
        <w:rPr>
          <w:noProof/>
          <w:sz w:val="28"/>
          <w:szCs w:val="28"/>
        </w:rPr>
        <w:t xml:space="preserve"> </w:t>
      </w:r>
      <w:r w:rsidRPr="00A87E16">
        <w:rPr>
          <w:noProof/>
          <w:sz w:val="28"/>
          <w:szCs w:val="28"/>
        </w:rPr>
        <w:t xml:space="preserve">концессионное соглашение заключено в отношении объектов, предусмотренных </w:t>
      </w:r>
      <w:hyperlink r:id="rId10" w:tooltip="Федеральный закон от 21.07.2005 N 115-ФЗ (ред. от 15.12.2025) &quot;О концессионных соглашениях&quot; {КонсультантПлюс}">
        <w:r w:rsidRPr="00A87E16">
          <w:rPr>
            <w:noProof/>
            <w:sz w:val="28"/>
            <w:szCs w:val="28"/>
          </w:rPr>
          <w:t>пунктом 1 части 1 статьи 4</w:t>
        </w:r>
      </w:hyperlink>
      <w:r w:rsidRPr="00A87E16">
        <w:rPr>
          <w:noProof/>
          <w:sz w:val="28"/>
          <w:szCs w:val="28"/>
        </w:rPr>
        <w:t xml:space="preserve"> Федерального закона от 21 июля 2005 года N 115-ФЗ </w:t>
      </w:r>
      <w:r>
        <w:rPr>
          <w:noProof/>
          <w:sz w:val="28"/>
          <w:szCs w:val="28"/>
        </w:rPr>
        <w:t>«</w:t>
      </w:r>
      <w:r w:rsidRPr="00A87E16">
        <w:rPr>
          <w:noProof/>
          <w:sz w:val="28"/>
          <w:szCs w:val="28"/>
        </w:rPr>
        <w:t>О концессионных соглашениях</w:t>
      </w:r>
      <w:r>
        <w:rPr>
          <w:noProof/>
          <w:sz w:val="28"/>
          <w:szCs w:val="28"/>
        </w:rPr>
        <w:t>»</w:t>
      </w:r>
      <w:r w:rsidRPr="00A87E16">
        <w:rPr>
          <w:noProof/>
          <w:sz w:val="28"/>
          <w:szCs w:val="28"/>
        </w:rPr>
        <w:t xml:space="preserve">, соглашений о государственно-частном партнерстве, соглашений о муниципально-частном партнерстве в отношении объектов, предусмотренных </w:t>
      </w:r>
      <w:hyperlink r:id="rId11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A87E16">
          <w:rPr>
            <w:noProof/>
            <w:sz w:val="28"/>
            <w:szCs w:val="28"/>
          </w:rPr>
          <w:t>пунктом 1 части 1 статьи 7</w:t>
        </w:r>
      </w:hyperlink>
      <w:r w:rsidRPr="00A87E16">
        <w:rPr>
          <w:noProof/>
          <w:sz w:val="28"/>
          <w:szCs w:val="28"/>
        </w:rPr>
        <w:t xml:space="preserve"> Федерального закона </w:t>
      </w:r>
      <w:r>
        <w:rPr>
          <w:noProof/>
          <w:sz w:val="28"/>
          <w:szCs w:val="28"/>
        </w:rPr>
        <w:br/>
      </w:r>
      <w:r w:rsidRPr="00A87E16">
        <w:rPr>
          <w:noProof/>
          <w:sz w:val="28"/>
          <w:szCs w:val="28"/>
        </w:rPr>
        <w:t xml:space="preserve">от 13 июля 2015 года N 224-ФЗ </w:t>
      </w:r>
      <w:r>
        <w:rPr>
          <w:noProof/>
          <w:sz w:val="28"/>
          <w:szCs w:val="28"/>
        </w:rPr>
        <w:t>«</w:t>
      </w:r>
      <w:r w:rsidRPr="00A87E16">
        <w:rPr>
          <w:noProof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>
        <w:rPr>
          <w:noProof/>
          <w:sz w:val="28"/>
          <w:szCs w:val="28"/>
        </w:rPr>
        <w:t>»;</w:t>
      </w:r>
    </w:p>
    <w:p w:rsidR="00B146F9" w:rsidRDefault="00B146F9" w:rsidP="00B146F9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2.21.</w:t>
      </w:r>
      <w:r w:rsidRPr="00B146F9">
        <w:rPr>
          <w:noProof/>
          <w:sz w:val="28"/>
          <w:szCs w:val="28"/>
        </w:rPr>
        <w:t xml:space="preserve"> </w:t>
      </w:r>
      <w:r w:rsidRPr="00A87E16">
        <w:rPr>
          <w:noProof/>
          <w:sz w:val="28"/>
          <w:szCs w:val="28"/>
        </w:rPr>
        <w:t>[</w:t>
      </w:r>
      <w:r>
        <w:rPr>
          <w:noProof/>
          <w:sz w:val="28"/>
          <w:szCs w:val="28"/>
        </w:rPr>
        <w:t>ЖД</w:t>
      </w:r>
      <w:r w:rsidRPr="00A87E16">
        <w:rPr>
          <w:noProof/>
          <w:sz w:val="28"/>
          <w:szCs w:val="28"/>
        </w:rPr>
        <w:t xml:space="preserve">] </w:t>
      </w:r>
      <w:r>
        <w:rPr>
          <w:noProof/>
          <w:sz w:val="28"/>
          <w:szCs w:val="28"/>
        </w:rPr>
        <w:t xml:space="preserve">– документ предоставляется </w:t>
      </w:r>
      <w:r w:rsidRPr="00B146F9">
        <w:rPr>
          <w:noProof/>
          <w:sz w:val="28"/>
          <w:szCs w:val="28"/>
        </w:rPr>
        <w:t>в случае предоставления права пользования недрами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</w:t>
      </w:r>
      <w:r>
        <w:rPr>
          <w:noProof/>
          <w:sz w:val="28"/>
          <w:szCs w:val="28"/>
        </w:rPr>
        <w:t>;</w:t>
      </w:r>
    </w:p>
    <w:p w:rsidR="00B146F9" w:rsidRPr="00B146F9" w:rsidRDefault="00B146F9" w:rsidP="00B146F9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B146F9">
        <w:rPr>
          <w:noProof/>
          <w:sz w:val="28"/>
          <w:szCs w:val="28"/>
        </w:rPr>
        <w:t>2.22. [</w:t>
      </w:r>
      <w:r w:rsidR="00C612DE">
        <w:rPr>
          <w:noProof/>
          <w:sz w:val="28"/>
          <w:szCs w:val="28"/>
        </w:rPr>
        <w:t>НЕФТЬ</w:t>
      </w:r>
      <w:r w:rsidRPr="00B146F9">
        <w:rPr>
          <w:noProof/>
          <w:sz w:val="28"/>
          <w:szCs w:val="28"/>
        </w:rPr>
        <w:t xml:space="preserve">] </w:t>
      </w:r>
      <w:r>
        <w:rPr>
          <w:noProof/>
          <w:sz w:val="28"/>
          <w:szCs w:val="28"/>
        </w:rPr>
        <w:t xml:space="preserve">– документ предоставляется </w:t>
      </w:r>
      <w:r w:rsidRPr="00B146F9">
        <w:rPr>
          <w:noProof/>
          <w:sz w:val="28"/>
          <w:szCs w:val="28"/>
        </w:rPr>
        <w:t>в случае предоставления права пользования недрами для целей выполнения работ по строительству, реконструкции и капитальному ремонту магистральных нефтепроводов, нефтепродуктопроводов и их неотъе</w:t>
      </w:r>
      <w:r>
        <w:rPr>
          <w:noProof/>
          <w:sz w:val="28"/>
          <w:szCs w:val="28"/>
        </w:rPr>
        <w:t>млемых технологических частей;</w:t>
      </w:r>
    </w:p>
    <w:p w:rsidR="00C612DE" w:rsidRPr="00C612DE" w:rsidRDefault="00C612DE" w:rsidP="000D43CA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2.</w:t>
      </w:r>
      <w:r w:rsidRPr="00C612DE">
        <w:rPr>
          <w:noProof/>
          <w:sz w:val="28"/>
          <w:szCs w:val="28"/>
        </w:rPr>
        <w:t xml:space="preserve">23. </w:t>
      </w:r>
      <w:r w:rsidRPr="00B146F9">
        <w:rPr>
          <w:noProof/>
          <w:sz w:val="28"/>
          <w:szCs w:val="28"/>
        </w:rPr>
        <w:t>[</w:t>
      </w:r>
      <w:r w:rsidRPr="00C612DE">
        <w:rPr>
          <w:noProof/>
          <w:sz w:val="28"/>
          <w:szCs w:val="28"/>
        </w:rPr>
        <w:t>ГАЗ</w:t>
      </w:r>
      <w:r w:rsidRPr="00B146F9">
        <w:rPr>
          <w:noProof/>
          <w:sz w:val="28"/>
          <w:szCs w:val="28"/>
        </w:rPr>
        <w:t xml:space="preserve">] </w:t>
      </w:r>
      <w:r>
        <w:rPr>
          <w:noProof/>
          <w:sz w:val="28"/>
          <w:szCs w:val="28"/>
        </w:rPr>
        <w:t xml:space="preserve">– </w:t>
      </w:r>
      <w:r w:rsidRPr="00C612DE">
        <w:rPr>
          <w:noProof/>
          <w:sz w:val="28"/>
          <w:szCs w:val="28"/>
        </w:rPr>
        <w:t>документ предоставляется в случае предоставления права пользования недрами для целей выполнения работ по строительству, реконструкции и капитальному ремонту магистральных газопроводов и их неот</w:t>
      </w:r>
      <w:r>
        <w:rPr>
          <w:noProof/>
          <w:sz w:val="28"/>
          <w:szCs w:val="28"/>
        </w:rPr>
        <w:t>ъемлемых технологических частей</w:t>
      </w:r>
      <w:r w:rsidRPr="00C612DE">
        <w:rPr>
          <w:noProof/>
          <w:sz w:val="28"/>
          <w:szCs w:val="28"/>
        </w:rPr>
        <w:t>;</w:t>
      </w:r>
    </w:p>
    <w:p w:rsidR="00F93C3E" w:rsidRPr="00F93C3E" w:rsidRDefault="00F93C3E" w:rsidP="00F93C3E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2.24. </w:t>
      </w:r>
      <w:r w:rsidRPr="00F93C3E">
        <w:rPr>
          <w:noProof/>
          <w:sz w:val="28"/>
          <w:szCs w:val="28"/>
        </w:rPr>
        <w:t xml:space="preserve">ГСК-2011 – на схеме расположения УНМЗ указываются географические координаты угловых (поворотных) точек в формате геодезической системы координат 2011 года, установленной </w:t>
      </w:r>
      <w:hyperlink r:id="rId12" w:tooltip="Постановление Правительства РФ от 24.11.2016 N 1240 &quot;Об установлении государственных систем координат, государственной системы высот и государственной гравиметрической системы&quot; {КонсультантПлюс}">
        <w:r w:rsidRPr="00F93C3E">
          <w:rPr>
            <w:noProof/>
            <w:sz w:val="28"/>
            <w:szCs w:val="28"/>
          </w:rPr>
          <w:t>Постановлением</w:t>
        </w:r>
      </w:hyperlink>
      <w:r w:rsidRPr="00F93C3E">
        <w:rPr>
          <w:noProof/>
          <w:sz w:val="28"/>
          <w:szCs w:val="28"/>
        </w:rPr>
        <w:t xml:space="preserve"> Правительства Российской Федерации от 24 ноября 2016 г. № 1240 «Об установлении государственных систем координат, государственной системы высот и государственной гравиметрической системы», верхней и нижней границы участка недр местного значения и его площади;</w:t>
      </w:r>
    </w:p>
    <w:p w:rsidR="00F93C3E" w:rsidRPr="00F93C3E" w:rsidRDefault="00F93C3E" w:rsidP="00F93C3E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2.25. ПРЕДЛОЖЕНИЯ – документ </w:t>
      </w:r>
      <w:r w:rsidRPr="00F93C3E">
        <w:rPr>
          <w:noProof/>
          <w:sz w:val="28"/>
          <w:szCs w:val="28"/>
        </w:rPr>
        <w:t>должен содержать:</w:t>
      </w:r>
    </w:p>
    <w:p w:rsidR="00F93C3E" w:rsidRPr="00F93C3E" w:rsidRDefault="00F93C3E" w:rsidP="00F93C3E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F93C3E">
        <w:rPr>
          <w:noProof/>
          <w:sz w:val="28"/>
          <w:szCs w:val="28"/>
        </w:rPr>
        <w:t>краткую характеристику места расположения участка недр местного значения и его геологические условия;</w:t>
      </w:r>
    </w:p>
    <w:p w:rsidR="00F93C3E" w:rsidRPr="00F93C3E" w:rsidRDefault="00F93C3E" w:rsidP="00F93C3E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F93C3E">
        <w:rPr>
          <w:noProof/>
          <w:sz w:val="28"/>
          <w:szCs w:val="28"/>
        </w:rPr>
        <w:t xml:space="preserve"> потребность в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по строительству, реконструкции и капитальному ремонту объектов инфраструктуры железнодорожного транспорта общего пользования, по строительству, реконструкции и капитальному ремонту магистральных нефтепроводов, нефтепродуктопроводов и их неотъемлемых технологических частей, строительству, реконструкции и капитальному ремонту магистральных газопроводов и их неотъемлемых технологических частей;</w:t>
      </w:r>
    </w:p>
    <w:p w:rsidR="00F93C3E" w:rsidRPr="00F93C3E" w:rsidRDefault="00F93C3E" w:rsidP="00F93C3E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F93C3E">
        <w:rPr>
          <w:noProof/>
          <w:sz w:val="28"/>
          <w:szCs w:val="28"/>
        </w:rPr>
        <w:t xml:space="preserve"> сроки разработки технического проекта разработки месторождения, а также технического проекта ликвидации и консервации горных выработок, связанных с пользованием недрами;</w:t>
      </w:r>
    </w:p>
    <w:p w:rsidR="00F93C3E" w:rsidRDefault="00F93C3E" w:rsidP="00F93C3E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F93C3E">
        <w:rPr>
          <w:noProof/>
          <w:sz w:val="28"/>
          <w:szCs w:val="28"/>
        </w:rPr>
        <w:t xml:space="preserve"> сроки консервации и (или) рекультивации месторождения по окончании выполнения работ в соответствии с заключенными гражданско-правовыми договорами.</w:t>
      </w:r>
    </w:p>
    <w:p w:rsidR="00F93C3E" w:rsidRPr="00F93C3E" w:rsidRDefault="00F93C3E" w:rsidP="00F93C3E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2.26. </w:t>
      </w:r>
      <w:r w:rsidR="00A93E38" w:rsidRPr="00A93E38">
        <w:rPr>
          <w:noProof/>
          <w:sz w:val="28"/>
          <w:szCs w:val="28"/>
        </w:rPr>
        <w:t xml:space="preserve">ФНС – документ предоставляется посредством использования межведомственного информационного взаимодействия </w:t>
      </w:r>
      <w:r w:rsidR="00E71990">
        <w:rPr>
          <w:noProof/>
          <w:sz w:val="28"/>
          <w:szCs w:val="28"/>
        </w:rPr>
        <w:t>с Федеральной налоговой службой;</w:t>
      </w:r>
    </w:p>
    <w:p w:rsidR="00B146F9" w:rsidRPr="00B146F9" w:rsidRDefault="00E71990" w:rsidP="00B146F9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2.27. </w:t>
      </w:r>
      <w:r w:rsidRPr="00E71990">
        <w:rPr>
          <w:noProof/>
          <w:sz w:val="28"/>
          <w:szCs w:val="28"/>
        </w:rPr>
        <w:t>[</w:t>
      </w:r>
      <w:r>
        <w:rPr>
          <w:noProof/>
          <w:sz w:val="28"/>
          <w:szCs w:val="28"/>
        </w:rPr>
        <w:t>Д</w:t>
      </w:r>
      <w:r w:rsidRPr="00E71990">
        <w:rPr>
          <w:noProof/>
          <w:sz w:val="28"/>
          <w:szCs w:val="28"/>
        </w:rPr>
        <w:t xml:space="preserve">] – </w:t>
      </w:r>
      <w:r>
        <w:rPr>
          <w:noProof/>
          <w:sz w:val="28"/>
          <w:szCs w:val="28"/>
        </w:rPr>
        <w:t xml:space="preserve">документ предоставляется </w:t>
      </w:r>
      <w:r w:rsidR="003D3278" w:rsidRPr="00E71990">
        <w:rPr>
          <w:noProof/>
          <w:sz w:val="28"/>
          <w:szCs w:val="28"/>
        </w:rPr>
        <w:t>на дату подачи заявки и прилагаемых документов</w:t>
      </w:r>
      <w:r w:rsidRPr="00E71990">
        <w:rPr>
          <w:noProof/>
          <w:sz w:val="28"/>
          <w:szCs w:val="28"/>
        </w:rPr>
        <w:t>.</w:t>
      </w:r>
    </w:p>
    <w:p w:rsidR="00457466" w:rsidRDefault="0045746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57466" w:rsidRPr="00457466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II</w:t>
      </w:r>
      <w:r w:rsidRPr="00457466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№1</w:t>
      </w:r>
    </w:p>
    <w:p w:rsid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534"/>
        <w:gridCol w:w="4677"/>
        <w:gridCol w:w="4360"/>
      </w:tblGrid>
      <w:tr w:rsidR="00457466" w:rsidTr="00457466">
        <w:trPr>
          <w:trHeight w:val="401"/>
        </w:trPr>
        <w:tc>
          <w:tcPr>
            <w:tcW w:w="534" w:type="dxa"/>
            <w:vMerge w:val="restart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  <w:vMerge w:val="restart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360" w:type="dxa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457466" w:rsidRPr="00457466" w:rsidTr="00457466">
        <w:trPr>
          <w:trHeight w:val="400"/>
        </w:trPr>
        <w:tc>
          <w:tcPr>
            <w:tcW w:w="534" w:type="dxa"/>
            <w:vMerge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vMerge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457466" w:rsidRPr="00457466" w:rsidRDefault="00457466" w:rsidP="00682B1F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457466">
              <w:rPr>
                <w:sz w:val="28"/>
                <w:szCs w:val="28"/>
                <w:lang w:eastAsia="ru-RU"/>
              </w:rPr>
              <w:t>Подтверждение факта</w:t>
            </w:r>
            <w:r w:rsidR="002F28B7">
              <w:rPr>
                <w:sz w:val="28"/>
                <w:szCs w:val="28"/>
                <w:lang w:eastAsia="ru-RU"/>
              </w:rPr>
              <w:t xml:space="preserve"> </w:t>
            </w:r>
            <w:r w:rsidR="00682B1F">
              <w:rPr>
                <w:b/>
                <w:bCs/>
                <w:sz w:val="28"/>
                <w:szCs w:val="28"/>
              </w:rPr>
              <w:t>п</w:t>
            </w:r>
            <w:r w:rsidR="00682B1F" w:rsidRPr="00EA4721">
              <w:rPr>
                <w:b/>
                <w:bCs/>
                <w:sz w:val="28"/>
                <w:szCs w:val="28"/>
              </w:rPr>
              <w:t>редоставлени</w:t>
            </w:r>
            <w:r w:rsidR="00682B1F">
              <w:rPr>
                <w:b/>
                <w:bCs/>
                <w:sz w:val="28"/>
                <w:szCs w:val="28"/>
              </w:rPr>
              <w:t>я</w:t>
            </w:r>
            <w:r w:rsidR="00682B1F" w:rsidRPr="00EA4721">
              <w:rPr>
                <w:b/>
                <w:bCs/>
                <w:sz w:val="28"/>
                <w:szCs w:val="28"/>
              </w:rPr>
              <w:t xml:space="preserve">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</w:t>
            </w:r>
          </w:p>
        </w:tc>
      </w:tr>
      <w:tr w:rsidR="00DC4D81" w:rsidTr="00457466">
        <w:tc>
          <w:tcPr>
            <w:tcW w:w="534" w:type="dxa"/>
          </w:tcPr>
          <w:p w:rsidR="00DC4D81" w:rsidRDefault="00DC4D81" w:rsidP="00DC4D81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7" w:type="dxa"/>
          </w:tcPr>
          <w:p w:rsidR="00DC4D81" w:rsidRPr="00390AB4" w:rsidRDefault="00DC4D81" w:rsidP="00DC4D81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Юридическое лицо,</w:t>
            </w:r>
            <w:r w:rsidRPr="00390AB4">
              <w:rPr>
                <w:sz w:val="28"/>
                <w:szCs w:val="28"/>
              </w:rPr>
              <w:t xml:space="preserve"> от имени которого обратилось лицо, имеющее право действовать без доверенности</w:t>
            </w:r>
          </w:p>
        </w:tc>
        <w:tc>
          <w:tcPr>
            <w:tcW w:w="4360" w:type="dxa"/>
          </w:tcPr>
          <w:p w:rsidR="00DC4D81" w:rsidRDefault="00DC4D81" w:rsidP="00DC4D81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  <w:tr w:rsidR="00DC4D81" w:rsidTr="00457466">
        <w:tc>
          <w:tcPr>
            <w:tcW w:w="534" w:type="dxa"/>
          </w:tcPr>
          <w:p w:rsidR="00DC4D81" w:rsidRDefault="00DC4D81" w:rsidP="00DC4D81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7" w:type="dxa"/>
          </w:tcPr>
          <w:p w:rsidR="00DC4D81" w:rsidRPr="00390AB4" w:rsidRDefault="00DC4D81" w:rsidP="00DC4D81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предприниматель,</w:t>
            </w:r>
            <w:r w:rsidRPr="00390AB4">
              <w:rPr>
                <w:sz w:val="28"/>
                <w:szCs w:val="28"/>
              </w:rPr>
              <w:t xml:space="preserve"> от имени которого обратилось лицо, имеющее право действовать без доверенности</w:t>
            </w:r>
          </w:p>
        </w:tc>
        <w:tc>
          <w:tcPr>
            <w:tcW w:w="4360" w:type="dxa"/>
          </w:tcPr>
          <w:p w:rsidR="00DC4D81" w:rsidRDefault="00DC4D81" w:rsidP="00DC4D81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DC4D81" w:rsidTr="00457466">
        <w:tc>
          <w:tcPr>
            <w:tcW w:w="534" w:type="dxa"/>
          </w:tcPr>
          <w:p w:rsidR="00DC4D81" w:rsidRDefault="00DC4D81" w:rsidP="00DC4D81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7" w:type="dxa"/>
          </w:tcPr>
          <w:p w:rsidR="00DC4D81" w:rsidRDefault="00DC4D81" w:rsidP="00DC4D81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4360" w:type="dxa"/>
          </w:tcPr>
          <w:p w:rsidR="00DC4D81" w:rsidRDefault="00DC4D81" w:rsidP="00DC4D81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  <w:tr w:rsidR="00DC4D81" w:rsidTr="00457466">
        <w:tc>
          <w:tcPr>
            <w:tcW w:w="534" w:type="dxa"/>
          </w:tcPr>
          <w:p w:rsidR="00DC4D81" w:rsidRDefault="00DC4D81" w:rsidP="00DC4D81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7" w:type="dxa"/>
          </w:tcPr>
          <w:p w:rsidR="00DC4D81" w:rsidRDefault="00DC4D81" w:rsidP="00DC4D81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предприниматель, от имени которого обратилось лицо, действующее на основании доверенности</w:t>
            </w:r>
          </w:p>
        </w:tc>
        <w:tc>
          <w:tcPr>
            <w:tcW w:w="4360" w:type="dxa"/>
          </w:tcPr>
          <w:p w:rsidR="00DC4D81" w:rsidRDefault="00DC4D81" w:rsidP="00DC4D81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</w:p>
        </w:tc>
      </w:tr>
    </w:tbl>
    <w:p w:rsidR="00457466" w:rsidRP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Default="003B58E6" w:rsidP="007C666B">
      <w:pPr>
        <w:tabs>
          <w:tab w:val="num" w:pos="1276"/>
        </w:tabs>
        <w:spacing w:after="16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III</w:t>
      </w:r>
      <w:r w:rsidRPr="00457466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:rsidR="003B58E6" w:rsidRPr="003B58E6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3B58E6">
        <w:rPr>
          <w:sz w:val="28"/>
          <w:szCs w:val="28"/>
          <w:lang w:eastAsia="ru-RU"/>
        </w:rPr>
        <w:t>Таблица №2</w:t>
      </w:r>
    </w:p>
    <w:p w:rsidR="003B58E6" w:rsidRPr="0045746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tbl>
      <w:tblPr>
        <w:tblStyle w:val="ac"/>
        <w:tblW w:w="9038" w:type="dxa"/>
        <w:tblInd w:w="709" w:type="dxa"/>
        <w:tblLayout w:type="fixed"/>
        <w:tblLook w:val="04A0"/>
      </w:tblPr>
      <w:tblGrid>
        <w:gridCol w:w="533"/>
        <w:gridCol w:w="2552"/>
        <w:gridCol w:w="2268"/>
        <w:gridCol w:w="1559"/>
        <w:gridCol w:w="308"/>
        <w:gridCol w:w="1818"/>
      </w:tblGrid>
      <w:tr w:rsidR="002A46AE" w:rsidRPr="001F77D9" w:rsidTr="00F93C3E">
        <w:tc>
          <w:tcPr>
            <w:tcW w:w="533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2552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559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2126" w:type="dxa"/>
            <w:gridSpan w:val="2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AD63E6" w:rsidRPr="001F77D9" w:rsidTr="00F93C3E">
        <w:tc>
          <w:tcPr>
            <w:tcW w:w="533" w:type="dxa"/>
          </w:tcPr>
          <w:p w:rsidR="00AD63E6" w:rsidRPr="001F77D9" w:rsidRDefault="00AD63E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2552" w:type="dxa"/>
          </w:tcPr>
          <w:p w:rsidR="00AD63E6" w:rsidRPr="001F77D9" w:rsidRDefault="00AD63E6" w:rsidP="00820F6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>
              <w:rPr>
                <w:noProof/>
                <w:sz w:val="24"/>
                <w:szCs w:val="28"/>
              </w:rPr>
              <w:t>В</w:t>
            </w:r>
          </w:p>
        </w:tc>
        <w:tc>
          <w:tcPr>
            <w:tcW w:w="2268" w:type="dxa"/>
          </w:tcPr>
          <w:p w:rsidR="00AD63E6" w:rsidRDefault="00AD63E6" w:rsidP="00AD63E6">
            <w:pPr>
              <w:tabs>
                <w:tab w:val="num" w:pos="1276"/>
              </w:tabs>
              <w:spacing w:after="160"/>
              <w:contextualSpacing/>
              <w:rPr>
                <w:sz w:val="24"/>
                <w:szCs w:val="28"/>
                <w:lang w:eastAsia="ru-RU"/>
              </w:rPr>
            </w:pPr>
            <w:r>
              <w:rPr>
                <w:sz w:val="24"/>
              </w:rPr>
              <w:t>Решение уполномоченных органов управления заявителя о назначении единоличного исполнительного органа организации</w:t>
            </w:r>
          </w:p>
        </w:tc>
        <w:tc>
          <w:tcPr>
            <w:tcW w:w="1559" w:type="dxa"/>
          </w:tcPr>
          <w:p w:rsidR="00AD63E6" w:rsidRDefault="00AD63E6" w:rsidP="00AD63E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AD63E6" w:rsidRPr="00A03118" w:rsidRDefault="00AD63E6" w:rsidP="00AD63E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  <w:p w:rsidR="00AD63E6" w:rsidRPr="00A03118" w:rsidRDefault="00AD63E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</w:p>
        </w:tc>
        <w:tc>
          <w:tcPr>
            <w:tcW w:w="2126" w:type="dxa"/>
            <w:gridSpan w:val="2"/>
          </w:tcPr>
          <w:p w:rsidR="00AD63E6" w:rsidRPr="00CA7116" w:rsidRDefault="00AD63E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</w:p>
        </w:tc>
      </w:tr>
      <w:tr w:rsidR="00AD63E6" w:rsidRPr="001F77D9" w:rsidTr="00F93C3E">
        <w:tc>
          <w:tcPr>
            <w:tcW w:w="533" w:type="dxa"/>
          </w:tcPr>
          <w:p w:rsidR="00AD63E6" w:rsidRPr="001F77D9" w:rsidRDefault="00AD63E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2.</w:t>
            </w:r>
          </w:p>
        </w:tc>
        <w:tc>
          <w:tcPr>
            <w:tcW w:w="2552" w:type="dxa"/>
          </w:tcPr>
          <w:p w:rsidR="00AD63E6" w:rsidRPr="001F77D9" w:rsidRDefault="00AD63E6" w:rsidP="00820F6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В</w:t>
            </w:r>
          </w:p>
        </w:tc>
        <w:tc>
          <w:tcPr>
            <w:tcW w:w="2268" w:type="dxa"/>
          </w:tcPr>
          <w:p w:rsidR="00AD63E6" w:rsidRDefault="00AD63E6" w:rsidP="00AD63E6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Доверенность, выданная в установленном порядке </w:t>
            </w:r>
          </w:p>
        </w:tc>
        <w:tc>
          <w:tcPr>
            <w:tcW w:w="1559" w:type="dxa"/>
          </w:tcPr>
          <w:p w:rsidR="00AD63E6" w:rsidRDefault="00AD63E6" w:rsidP="00AD63E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 – МФЦ</w:t>
            </w:r>
          </w:p>
          <w:p w:rsidR="00AD63E6" w:rsidRPr="00A03118" w:rsidRDefault="00AD63E6" w:rsidP="00AD63E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О(э) – ЛКН</w:t>
            </w:r>
          </w:p>
        </w:tc>
        <w:tc>
          <w:tcPr>
            <w:tcW w:w="2126" w:type="dxa"/>
            <w:gridSpan w:val="2"/>
          </w:tcPr>
          <w:p w:rsidR="00AD63E6" w:rsidRPr="00CA7116" w:rsidRDefault="00AD63E6" w:rsidP="00AD63E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ЮЛ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, </w:t>
            </w:r>
            <w:r>
              <w:rPr>
                <w:noProof/>
                <w:color w:val="000000" w:themeColor="text1"/>
                <w:sz w:val="24"/>
                <w:szCs w:val="28"/>
              </w:rPr>
              <w:t>П</w:t>
            </w:r>
          </w:p>
        </w:tc>
      </w:tr>
      <w:tr w:rsidR="00E0714F" w:rsidRPr="001F77D9" w:rsidTr="00F93C3E">
        <w:tc>
          <w:tcPr>
            <w:tcW w:w="533" w:type="dxa"/>
          </w:tcPr>
          <w:p w:rsidR="00E0714F" w:rsidRDefault="00E0714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3.</w:t>
            </w:r>
          </w:p>
        </w:tc>
        <w:tc>
          <w:tcPr>
            <w:tcW w:w="2552" w:type="dxa"/>
          </w:tcPr>
          <w:p w:rsidR="00E0714F" w:rsidRDefault="00E0714F" w:rsidP="00820F6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А – В </w:t>
            </w:r>
          </w:p>
        </w:tc>
        <w:tc>
          <w:tcPr>
            <w:tcW w:w="2268" w:type="dxa"/>
          </w:tcPr>
          <w:p w:rsidR="00E0714F" w:rsidRDefault="00E0714F" w:rsidP="00E0714F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>
              <w:rPr>
                <w:sz w:val="24"/>
              </w:rPr>
              <w:t>Выписка из реестра акционеров заявителя</w:t>
            </w:r>
          </w:p>
        </w:tc>
        <w:tc>
          <w:tcPr>
            <w:tcW w:w="1559" w:type="dxa"/>
          </w:tcPr>
          <w:p w:rsidR="00E0714F" w:rsidRDefault="00E0714F" w:rsidP="00E0714F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 – МФЦ</w:t>
            </w:r>
          </w:p>
          <w:p w:rsidR="00E0714F" w:rsidRDefault="00E0714F" w:rsidP="00E0714F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О(э) – ЛКН</w:t>
            </w:r>
          </w:p>
        </w:tc>
        <w:tc>
          <w:tcPr>
            <w:tcW w:w="2126" w:type="dxa"/>
            <w:gridSpan w:val="2"/>
          </w:tcPr>
          <w:p w:rsidR="00E0714F" w:rsidRPr="00E0714F" w:rsidRDefault="00E0714F" w:rsidP="00AD63E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ЮЛ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>
              <w:rPr>
                <w:noProof/>
                <w:color w:val="000000" w:themeColor="text1"/>
                <w:sz w:val="24"/>
                <w:szCs w:val="28"/>
              </w:rPr>
              <w:t>, АО</w:t>
            </w:r>
          </w:p>
        </w:tc>
      </w:tr>
      <w:tr w:rsidR="00E0714F" w:rsidRPr="001F77D9" w:rsidTr="00F93C3E">
        <w:tc>
          <w:tcPr>
            <w:tcW w:w="533" w:type="dxa"/>
          </w:tcPr>
          <w:p w:rsidR="00E0714F" w:rsidRDefault="00894A8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4.</w:t>
            </w:r>
          </w:p>
        </w:tc>
        <w:tc>
          <w:tcPr>
            <w:tcW w:w="2552" w:type="dxa"/>
          </w:tcPr>
          <w:p w:rsidR="00E0714F" w:rsidRDefault="00E0714F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E0714F" w:rsidRDefault="00E0714F" w:rsidP="00E0714F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>
              <w:rPr>
                <w:sz w:val="24"/>
              </w:rPr>
              <w:t>Сведения о наличии собственных, в том числе привлеченных, средств на выполнение работ, связанных с пользованием недрами</w:t>
            </w:r>
          </w:p>
        </w:tc>
        <w:tc>
          <w:tcPr>
            <w:tcW w:w="1559" w:type="dxa"/>
          </w:tcPr>
          <w:p w:rsidR="00217E9F" w:rsidRDefault="00217E9F" w:rsidP="00217E9F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О или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217E9F" w:rsidRPr="00A03118" w:rsidRDefault="00217E9F" w:rsidP="00217E9F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(э) 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или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  <w:p w:rsidR="00E0714F" w:rsidRDefault="00E0714F" w:rsidP="00AD63E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</w:p>
        </w:tc>
        <w:tc>
          <w:tcPr>
            <w:tcW w:w="2126" w:type="dxa"/>
            <w:gridSpan w:val="2"/>
          </w:tcPr>
          <w:p w:rsidR="00E0714F" w:rsidRPr="00E0714F" w:rsidRDefault="00217E9F" w:rsidP="00AD63E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СРЕДСТВА</w:t>
            </w:r>
          </w:p>
        </w:tc>
      </w:tr>
      <w:tr w:rsidR="00894A87" w:rsidRPr="001F77D9" w:rsidTr="00F93C3E">
        <w:tc>
          <w:tcPr>
            <w:tcW w:w="533" w:type="dxa"/>
          </w:tcPr>
          <w:p w:rsidR="00894A87" w:rsidRDefault="00894A8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5.</w:t>
            </w:r>
          </w:p>
        </w:tc>
        <w:tc>
          <w:tcPr>
            <w:tcW w:w="2552" w:type="dxa"/>
          </w:tcPr>
          <w:p w:rsidR="00894A87" w:rsidRDefault="00894A87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>
              <w:rPr>
                <w:noProof/>
                <w:sz w:val="24"/>
                <w:szCs w:val="28"/>
              </w:rPr>
              <w:t>В</w:t>
            </w:r>
          </w:p>
        </w:tc>
        <w:tc>
          <w:tcPr>
            <w:tcW w:w="2268" w:type="dxa"/>
          </w:tcPr>
          <w:p w:rsidR="00894A87" w:rsidRDefault="00894A87" w:rsidP="00E0714F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>
              <w:rPr>
                <w:sz w:val="24"/>
              </w:rPr>
              <w:t>Бухгалтерский баланс заявителя</w:t>
            </w:r>
          </w:p>
        </w:tc>
        <w:tc>
          <w:tcPr>
            <w:tcW w:w="1559" w:type="dxa"/>
          </w:tcPr>
          <w:p w:rsidR="00894A87" w:rsidRPr="00FE61B2" w:rsidRDefault="00894A87" w:rsidP="002E09A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894A87" w:rsidRPr="00A03118" w:rsidRDefault="00894A87" w:rsidP="002E09A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2126" w:type="dxa"/>
            <w:gridSpan w:val="2"/>
          </w:tcPr>
          <w:p w:rsidR="00894A87" w:rsidRDefault="00894A87" w:rsidP="002E09A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1154BA">
              <w:rPr>
                <w:noProof/>
                <w:color w:val="000000" w:themeColor="text1"/>
                <w:sz w:val="24"/>
                <w:szCs w:val="28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ЮЛ</w:t>
            </w:r>
            <w:r w:rsidRPr="001154BA">
              <w:rPr>
                <w:noProof/>
                <w:color w:val="000000" w:themeColor="text1"/>
                <w:sz w:val="24"/>
                <w:szCs w:val="28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</w:t>
            </w:r>
            <w:r>
              <w:rPr>
                <w:noProof/>
                <w:color w:val="000000" w:themeColor="text1"/>
                <w:sz w:val="24"/>
                <w:szCs w:val="28"/>
              </w:rPr>
              <w:t>)</w:t>
            </w:r>
          </w:p>
          <w:p w:rsidR="00894A87" w:rsidRPr="003C4504" w:rsidRDefault="00894A87" w:rsidP="002E09A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  <w:vertAlign w:val="subscript"/>
              </w:rPr>
            </w:pPr>
            <w:r w:rsidRPr="0096559C">
              <w:rPr>
                <w:noProof/>
                <w:color w:val="000000" w:themeColor="text1"/>
                <w:sz w:val="24"/>
                <w:szCs w:val="28"/>
              </w:rPr>
              <w:t>О</w:t>
            </w:r>
            <w:r w:rsidRPr="0096559C">
              <w:rPr>
                <w:noProof/>
                <w:color w:val="000000" w:themeColor="text1"/>
                <w:sz w:val="24"/>
                <w:szCs w:val="28"/>
                <w:vertAlign w:val="subscript"/>
              </w:rPr>
              <w:t>(предш.)</w:t>
            </w:r>
          </w:p>
        </w:tc>
      </w:tr>
      <w:tr w:rsidR="003C4504" w:rsidRPr="001F77D9" w:rsidTr="00F93C3E">
        <w:tc>
          <w:tcPr>
            <w:tcW w:w="533" w:type="dxa"/>
          </w:tcPr>
          <w:p w:rsidR="003C4504" w:rsidRDefault="003C450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6.</w:t>
            </w:r>
          </w:p>
        </w:tc>
        <w:tc>
          <w:tcPr>
            <w:tcW w:w="2552" w:type="dxa"/>
          </w:tcPr>
          <w:p w:rsidR="003C4504" w:rsidRPr="001F77D9" w:rsidRDefault="003C4504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3C4504" w:rsidRDefault="003C4504" w:rsidP="00E0714F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Сведения, подтверждающие наличие у заявителя и (или) привлекаемых подрядных организаций квалифицированных специалистов, необходимых для осуществления намечаемой </w:t>
            </w:r>
            <w:r>
              <w:rPr>
                <w:sz w:val="24"/>
              </w:rPr>
              <w:lastRenderedPageBreak/>
              <w:t>деятельности, связанной с пользованием недрами, для безопасного и эффективного проведения работ на участке недр</w:t>
            </w:r>
          </w:p>
        </w:tc>
        <w:tc>
          <w:tcPr>
            <w:tcW w:w="1559" w:type="dxa"/>
          </w:tcPr>
          <w:p w:rsidR="003C4504" w:rsidRPr="00FE61B2" w:rsidRDefault="003C4504" w:rsidP="003C450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lastRenderedPageBreak/>
              <w:t xml:space="preserve">К – МФЦ </w:t>
            </w:r>
          </w:p>
          <w:p w:rsidR="003C4504" w:rsidRPr="00FE61B2" w:rsidRDefault="003C4504" w:rsidP="003C450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2126" w:type="dxa"/>
            <w:gridSpan w:val="2"/>
          </w:tcPr>
          <w:p w:rsidR="003C4504" w:rsidRDefault="003C4504" w:rsidP="002E09A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КС</w:t>
            </w:r>
          </w:p>
          <w:p w:rsidR="003C4504" w:rsidRPr="001154BA" w:rsidRDefault="003C4504" w:rsidP="002E09A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Д(1</w:t>
            </w:r>
            <w:r>
              <w:rPr>
                <w:noProof/>
                <w:color w:val="000000" w:themeColor="text1"/>
                <w:sz w:val="24"/>
                <w:szCs w:val="28"/>
              </w:rPr>
              <w:t>)</w:t>
            </w:r>
          </w:p>
        </w:tc>
      </w:tr>
      <w:tr w:rsidR="004968F6" w:rsidRPr="001F77D9" w:rsidTr="00F93C3E">
        <w:tc>
          <w:tcPr>
            <w:tcW w:w="533" w:type="dxa"/>
          </w:tcPr>
          <w:p w:rsidR="004968F6" w:rsidRDefault="004968F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lastRenderedPageBreak/>
              <w:t xml:space="preserve">7. </w:t>
            </w:r>
          </w:p>
        </w:tc>
        <w:tc>
          <w:tcPr>
            <w:tcW w:w="2552" w:type="dxa"/>
          </w:tcPr>
          <w:p w:rsidR="004968F6" w:rsidRDefault="001551CA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4968F6" w:rsidRDefault="001551CA" w:rsidP="001551CA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>
              <w:rPr>
                <w:sz w:val="24"/>
              </w:rPr>
              <w:t>Лицензии на отдельные виды деятельности, связанные с пользованием недрами</w:t>
            </w:r>
          </w:p>
        </w:tc>
        <w:tc>
          <w:tcPr>
            <w:tcW w:w="1559" w:type="dxa"/>
          </w:tcPr>
          <w:p w:rsidR="001551CA" w:rsidRPr="00FE61B2" w:rsidRDefault="001551CA" w:rsidP="001551C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4968F6" w:rsidRPr="00FE61B2" w:rsidRDefault="001551CA" w:rsidP="001551C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2126" w:type="dxa"/>
            <w:gridSpan w:val="2"/>
          </w:tcPr>
          <w:p w:rsidR="004968F6" w:rsidRDefault="001551CA" w:rsidP="002E09A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Лиц.</w:t>
            </w:r>
          </w:p>
        </w:tc>
      </w:tr>
      <w:tr w:rsidR="001551CA" w:rsidRPr="001F77D9" w:rsidTr="00F93C3E">
        <w:tc>
          <w:tcPr>
            <w:tcW w:w="533" w:type="dxa"/>
          </w:tcPr>
          <w:p w:rsidR="001551CA" w:rsidRDefault="00A87E16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8</w:t>
            </w:r>
          </w:p>
        </w:tc>
        <w:tc>
          <w:tcPr>
            <w:tcW w:w="2552" w:type="dxa"/>
          </w:tcPr>
          <w:p w:rsidR="001551CA" w:rsidRDefault="00A87E16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1551CA" w:rsidRDefault="001551CA" w:rsidP="001551CA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Подрядные договора  со сторонними организациями, привлекаемыми в качестве подрядчиков для осуществления намечаемой деятельности </w:t>
            </w:r>
          </w:p>
        </w:tc>
        <w:tc>
          <w:tcPr>
            <w:tcW w:w="1559" w:type="dxa"/>
          </w:tcPr>
          <w:p w:rsidR="001551CA" w:rsidRPr="00FE61B2" w:rsidRDefault="001551CA" w:rsidP="001551C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1551CA" w:rsidRPr="00FE61B2" w:rsidRDefault="001551CA" w:rsidP="001551C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2126" w:type="dxa"/>
            <w:gridSpan w:val="2"/>
          </w:tcPr>
          <w:p w:rsidR="001551CA" w:rsidRDefault="00A87E16" w:rsidP="00A87E1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93C3E">
              <w:rPr>
                <w:noProof/>
                <w:color w:val="000000" w:themeColor="text1"/>
                <w:sz w:val="24"/>
                <w:szCs w:val="28"/>
              </w:rPr>
              <w:t>[</w:t>
            </w:r>
            <w:r>
              <w:rPr>
                <w:noProof/>
                <w:color w:val="000000" w:themeColor="text1"/>
                <w:sz w:val="24"/>
                <w:szCs w:val="28"/>
              </w:rPr>
              <w:t>Н</w:t>
            </w:r>
            <w:r w:rsidRPr="00F93C3E">
              <w:rPr>
                <w:noProof/>
                <w:color w:val="000000" w:themeColor="text1"/>
                <w:sz w:val="24"/>
                <w:szCs w:val="28"/>
              </w:rPr>
              <w:t>]</w:t>
            </w:r>
          </w:p>
        </w:tc>
      </w:tr>
      <w:tr w:rsidR="00A87E16" w:rsidRPr="001F77D9" w:rsidTr="00F93C3E">
        <w:tc>
          <w:tcPr>
            <w:tcW w:w="533" w:type="dxa"/>
          </w:tcPr>
          <w:p w:rsidR="00A87E16" w:rsidRDefault="001E3CE5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9.</w:t>
            </w:r>
          </w:p>
        </w:tc>
        <w:tc>
          <w:tcPr>
            <w:tcW w:w="2552" w:type="dxa"/>
          </w:tcPr>
          <w:p w:rsidR="00A87E16" w:rsidRDefault="00D24B44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A87E16" w:rsidRDefault="00A87E16" w:rsidP="00A87E16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Гражданско-правовые договора на выполнение работ по строительству, реконструкции, капитальному ремонту, ремонту и содержанию автомобильных дорог общего пользования, </w:t>
            </w:r>
          </w:p>
        </w:tc>
        <w:tc>
          <w:tcPr>
            <w:tcW w:w="1559" w:type="dxa"/>
          </w:tcPr>
          <w:p w:rsidR="00A87E16" w:rsidRPr="00FE61B2" w:rsidRDefault="00A87E16" w:rsidP="00A87E1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A87E16" w:rsidRPr="00FE61B2" w:rsidRDefault="00A87E16" w:rsidP="00A87E1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2126" w:type="dxa"/>
            <w:gridSpan w:val="2"/>
          </w:tcPr>
          <w:p w:rsidR="00A87E16" w:rsidRDefault="00A87E16" w:rsidP="00A87E1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АД</w:t>
            </w:r>
          </w:p>
          <w:p w:rsidR="001E3CE5" w:rsidRPr="00A87E16" w:rsidRDefault="001E3CE5" w:rsidP="00A87E1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93C3E">
              <w:rPr>
                <w:noProof/>
                <w:color w:val="000000" w:themeColor="text1"/>
                <w:sz w:val="24"/>
                <w:szCs w:val="28"/>
              </w:rPr>
              <w:t>[44-ФЗ]</w:t>
            </w:r>
          </w:p>
        </w:tc>
      </w:tr>
      <w:tr w:rsidR="00A87E16" w:rsidRPr="001F77D9" w:rsidTr="00F93C3E">
        <w:tc>
          <w:tcPr>
            <w:tcW w:w="533" w:type="dxa"/>
          </w:tcPr>
          <w:p w:rsidR="00A87E16" w:rsidRDefault="00D24B4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10.</w:t>
            </w:r>
          </w:p>
        </w:tc>
        <w:tc>
          <w:tcPr>
            <w:tcW w:w="2552" w:type="dxa"/>
          </w:tcPr>
          <w:p w:rsidR="00A87E16" w:rsidRDefault="00D24B44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A87E16" w:rsidRPr="001E3CE5" w:rsidRDefault="00A87E16" w:rsidP="001E3CE5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Концессионные соглашения </w:t>
            </w:r>
          </w:p>
          <w:p w:rsidR="00A87E16" w:rsidRDefault="00A87E16" w:rsidP="00A87E16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</w:p>
        </w:tc>
        <w:tc>
          <w:tcPr>
            <w:tcW w:w="1559" w:type="dxa"/>
          </w:tcPr>
          <w:p w:rsidR="00A87E16" w:rsidRPr="00FE61B2" w:rsidRDefault="00A87E16" w:rsidP="00A87E1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A87E16" w:rsidRPr="00FE61B2" w:rsidRDefault="00A87E16" w:rsidP="00A87E1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2126" w:type="dxa"/>
            <w:gridSpan w:val="2"/>
          </w:tcPr>
          <w:p w:rsidR="00A87E16" w:rsidRDefault="00A87E16" w:rsidP="00A87E1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АД</w:t>
            </w:r>
          </w:p>
          <w:p w:rsidR="001E3CE5" w:rsidRDefault="001E3CE5" w:rsidP="001E3CE5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93C3E">
              <w:rPr>
                <w:noProof/>
                <w:color w:val="000000" w:themeColor="text1"/>
                <w:sz w:val="24"/>
                <w:szCs w:val="28"/>
              </w:rPr>
              <w:t>[К]</w:t>
            </w:r>
          </w:p>
        </w:tc>
      </w:tr>
      <w:tr w:rsidR="00467885" w:rsidRPr="001F77D9" w:rsidTr="00F93C3E">
        <w:tc>
          <w:tcPr>
            <w:tcW w:w="533" w:type="dxa"/>
          </w:tcPr>
          <w:p w:rsidR="00467885" w:rsidRDefault="00467885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11.</w:t>
            </w:r>
          </w:p>
        </w:tc>
        <w:tc>
          <w:tcPr>
            <w:tcW w:w="2552" w:type="dxa"/>
          </w:tcPr>
          <w:p w:rsidR="00467885" w:rsidRDefault="00B146F9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467885" w:rsidRDefault="00B146F9" w:rsidP="00B146F9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B146F9">
              <w:rPr>
                <w:sz w:val="24"/>
              </w:rPr>
              <w:t xml:space="preserve">Гражданско-правовые договора с субъектом естественной монополии в области железнодорожного транспорта на выполнение работ по строительству, реконструкции и капитальному ремонту объектов </w:t>
            </w:r>
            <w:r w:rsidRPr="00B146F9">
              <w:rPr>
                <w:sz w:val="24"/>
              </w:rPr>
              <w:lastRenderedPageBreak/>
              <w:t>инфраструктуры железнодорожного транспорта общего пользования</w:t>
            </w:r>
          </w:p>
        </w:tc>
        <w:tc>
          <w:tcPr>
            <w:tcW w:w="1559" w:type="dxa"/>
          </w:tcPr>
          <w:p w:rsidR="00B146F9" w:rsidRPr="00FE61B2" w:rsidRDefault="00B146F9" w:rsidP="00B146F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lastRenderedPageBreak/>
              <w:t xml:space="preserve">К – МФЦ </w:t>
            </w:r>
          </w:p>
          <w:p w:rsidR="00467885" w:rsidRPr="00FE61B2" w:rsidRDefault="00B146F9" w:rsidP="00B146F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2126" w:type="dxa"/>
            <w:gridSpan w:val="2"/>
          </w:tcPr>
          <w:p w:rsidR="00467885" w:rsidRDefault="00B146F9" w:rsidP="00B146F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93C3E">
              <w:rPr>
                <w:noProof/>
                <w:color w:val="000000" w:themeColor="text1"/>
                <w:sz w:val="24"/>
                <w:szCs w:val="28"/>
              </w:rPr>
              <w:t>[ЖД]</w:t>
            </w:r>
          </w:p>
        </w:tc>
      </w:tr>
      <w:tr w:rsidR="00B146F9" w:rsidRPr="001F77D9" w:rsidTr="00F93C3E">
        <w:tc>
          <w:tcPr>
            <w:tcW w:w="533" w:type="dxa"/>
          </w:tcPr>
          <w:p w:rsidR="00B146F9" w:rsidRDefault="00B146F9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lastRenderedPageBreak/>
              <w:t>12.</w:t>
            </w:r>
          </w:p>
        </w:tc>
        <w:tc>
          <w:tcPr>
            <w:tcW w:w="2552" w:type="dxa"/>
          </w:tcPr>
          <w:p w:rsidR="00B146F9" w:rsidRDefault="00B146F9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B146F9" w:rsidRPr="00B146F9" w:rsidRDefault="00B146F9" w:rsidP="00C612DE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B146F9">
              <w:rPr>
                <w:sz w:val="24"/>
              </w:rPr>
              <w:t xml:space="preserve">Гражданско-правовые договора на выполнение работ по строительству, реконструкции и капитальному ремонту объектов магистрального трубопроводного транспорта нефти </w:t>
            </w:r>
          </w:p>
        </w:tc>
        <w:tc>
          <w:tcPr>
            <w:tcW w:w="1559" w:type="dxa"/>
          </w:tcPr>
          <w:p w:rsidR="00B146F9" w:rsidRPr="00FE61B2" w:rsidRDefault="00B146F9" w:rsidP="00B146F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B146F9" w:rsidRPr="00FE61B2" w:rsidRDefault="00B146F9" w:rsidP="00B146F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2126" w:type="dxa"/>
            <w:gridSpan w:val="2"/>
          </w:tcPr>
          <w:p w:rsidR="00B146F9" w:rsidRPr="00F93C3E" w:rsidRDefault="00B146F9" w:rsidP="005A3FE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93C3E">
              <w:rPr>
                <w:noProof/>
                <w:color w:val="000000" w:themeColor="text1"/>
                <w:sz w:val="24"/>
                <w:szCs w:val="28"/>
              </w:rPr>
              <w:t>[</w:t>
            </w:r>
            <w:r w:rsidR="005A3FED" w:rsidRPr="00F93C3E">
              <w:rPr>
                <w:noProof/>
                <w:color w:val="000000" w:themeColor="text1"/>
                <w:sz w:val="24"/>
                <w:szCs w:val="28"/>
              </w:rPr>
              <w:t>НЕФТЬ</w:t>
            </w:r>
            <w:r w:rsidRPr="00F93C3E">
              <w:rPr>
                <w:noProof/>
                <w:color w:val="000000" w:themeColor="text1"/>
                <w:sz w:val="24"/>
                <w:szCs w:val="28"/>
              </w:rPr>
              <w:t>]</w:t>
            </w:r>
          </w:p>
        </w:tc>
      </w:tr>
      <w:tr w:rsidR="00C612DE" w:rsidRPr="001F77D9" w:rsidTr="00F93C3E">
        <w:tc>
          <w:tcPr>
            <w:tcW w:w="533" w:type="dxa"/>
          </w:tcPr>
          <w:p w:rsidR="00C612DE" w:rsidRDefault="00C612DE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13.</w:t>
            </w:r>
          </w:p>
        </w:tc>
        <w:tc>
          <w:tcPr>
            <w:tcW w:w="2552" w:type="dxa"/>
          </w:tcPr>
          <w:p w:rsidR="00C612DE" w:rsidRDefault="00C612DE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C612DE" w:rsidRPr="00C612DE" w:rsidRDefault="00C612DE" w:rsidP="00C612DE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C612DE">
              <w:rPr>
                <w:sz w:val="24"/>
              </w:rPr>
              <w:t xml:space="preserve">Гражданско-правовые договора на выполнение работ по строительству, реконструкции и капитальному ремонту объектов магистрального трубопроводного транспорта газа </w:t>
            </w:r>
          </w:p>
          <w:p w:rsidR="00C612DE" w:rsidRPr="00B146F9" w:rsidRDefault="00C612DE" w:rsidP="00C612DE">
            <w:pPr>
              <w:pStyle w:val="ConsPlusNormal"/>
              <w:spacing w:before="240"/>
              <w:ind w:firstLine="540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C612DE" w:rsidRPr="00FE61B2" w:rsidRDefault="00C612DE" w:rsidP="00C612D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C612DE" w:rsidRPr="00FE61B2" w:rsidRDefault="00C612DE" w:rsidP="00C612D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E61B2">
              <w:rPr>
                <w:noProof/>
                <w:color w:val="000000" w:themeColor="text1"/>
                <w:sz w:val="24"/>
                <w:szCs w:val="28"/>
              </w:rPr>
              <w:t>К(э) – ЛКН</w:t>
            </w:r>
          </w:p>
        </w:tc>
        <w:tc>
          <w:tcPr>
            <w:tcW w:w="2126" w:type="dxa"/>
            <w:gridSpan w:val="2"/>
          </w:tcPr>
          <w:p w:rsidR="00C612DE" w:rsidRPr="00F93C3E" w:rsidRDefault="000D43CA" w:rsidP="00B146F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93C3E">
              <w:rPr>
                <w:noProof/>
                <w:color w:val="000000" w:themeColor="text1"/>
                <w:sz w:val="24"/>
                <w:szCs w:val="28"/>
              </w:rPr>
              <w:t>[ГАЗ]</w:t>
            </w:r>
          </w:p>
        </w:tc>
      </w:tr>
      <w:tr w:rsidR="000D43CA" w:rsidRPr="001F77D9" w:rsidTr="00F93C3E">
        <w:tc>
          <w:tcPr>
            <w:tcW w:w="533" w:type="dxa"/>
          </w:tcPr>
          <w:p w:rsidR="000D43CA" w:rsidRDefault="000103D5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14.</w:t>
            </w:r>
          </w:p>
        </w:tc>
        <w:tc>
          <w:tcPr>
            <w:tcW w:w="2552" w:type="dxa"/>
          </w:tcPr>
          <w:p w:rsidR="000D43CA" w:rsidRDefault="005A3FED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0D43CA" w:rsidRPr="00C612DE" w:rsidRDefault="005A3FED" w:rsidP="00C612DE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514430">
              <w:rPr>
                <w:sz w:val="24"/>
              </w:rPr>
              <w:t>Сведения о планируемых годовых объемах добычи общераспространенных полезных ископаемых</w:t>
            </w:r>
          </w:p>
        </w:tc>
        <w:tc>
          <w:tcPr>
            <w:tcW w:w="1559" w:type="dxa"/>
          </w:tcPr>
          <w:p w:rsidR="00514430" w:rsidRDefault="00514430" w:rsidP="0051443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 – МФЦ</w:t>
            </w:r>
          </w:p>
          <w:p w:rsidR="000D43CA" w:rsidRPr="00FE61B2" w:rsidRDefault="00514430" w:rsidP="0051443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О(э) – ЛКН</w:t>
            </w:r>
          </w:p>
        </w:tc>
        <w:tc>
          <w:tcPr>
            <w:tcW w:w="2126" w:type="dxa"/>
            <w:gridSpan w:val="2"/>
          </w:tcPr>
          <w:p w:rsidR="00514430" w:rsidRDefault="00514430" w:rsidP="0051443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АД</w:t>
            </w:r>
          </w:p>
          <w:p w:rsidR="00514430" w:rsidRPr="00F93C3E" w:rsidRDefault="00514430" w:rsidP="0051443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93C3E">
              <w:rPr>
                <w:noProof/>
                <w:color w:val="000000" w:themeColor="text1"/>
                <w:sz w:val="24"/>
                <w:szCs w:val="28"/>
              </w:rPr>
              <w:t>[ЖД]</w:t>
            </w:r>
          </w:p>
          <w:p w:rsidR="00514430" w:rsidRPr="00F93C3E" w:rsidRDefault="00514430" w:rsidP="0051443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93C3E">
              <w:rPr>
                <w:noProof/>
                <w:color w:val="000000" w:themeColor="text1"/>
                <w:sz w:val="24"/>
                <w:szCs w:val="28"/>
              </w:rPr>
              <w:t>[НЕФТЬ]</w:t>
            </w:r>
          </w:p>
          <w:p w:rsidR="000D43CA" w:rsidRPr="00F93C3E" w:rsidRDefault="005A3FED" w:rsidP="0051443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93C3E">
              <w:rPr>
                <w:noProof/>
                <w:color w:val="000000" w:themeColor="text1"/>
                <w:sz w:val="24"/>
                <w:szCs w:val="28"/>
              </w:rPr>
              <w:t>[ГАЗ]</w:t>
            </w:r>
          </w:p>
        </w:tc>
      </w:tr>
      <w:tr w:rsidR="000D43CA" w:rsidRPr="001F77D9" w:rsidTr="00F93C3E">
        <w:tc>
          <w:tcPr>
            <w:tcW w:w="533" w:type="dxa"/>
          </w:tcPr>
          <w:p w:rsidR="000D43CA" w:rsidRDefault="00F93C3E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15.</w:t>
            </w:r>
          </w:p>
        </w:tc>
        <w:tc>
          <w:tcPr>
            <w:tcW w:w="2552" w:type="dxa"/>
          </w:tcPr>
          <w:p w:rsidR="000D43CA" w:rsidRDefault="00F93C3E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0D43CA" w:rsidRPr="00C612DE" w:rsidRDefault="00F93C3E" w:rsidP="00F93C3E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93C3E">
              <w:rPr>
                <w:sz w:val="24"/>
              </w:rPr>
              <w:t>хема расположения УНМЗ</w:t>
            </w:r>
          </w:p>
        </w:tc>
        <w:tc>
          <w:tcPr>
            <w:tcW w:w="1559" w:type="dxa"/>
          </w:tcPr>
          <w:p w:rsidR="00F93C3E" w:rsidRDefault="00F93C3E" w:rsidP="00F93C3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 – МФЦ</w:t>
            </w:r>
          </w:p>
          <w:p w:rsidR="000D43CA" w:rsidRPr="00FE61B2" w:rsidRDefault="00F93C3E" w:rsidP="00F93C3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О(э) – ЛКН</w:t>
            </w:r>
          </w:p>
        </w:tc>
        <w:tc>
          <w:tcPr>
            <w:tcW w:w="2126" w:type="dxa"/>
            <w:gridSpan w:val="2"/>
          </w:tcPr>
          <w:p w:rsidR="000D43CA" w:rsidRPr="00F93C3E" w:rsidRDefault="00F93C3E" w:rsidP="00B146F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93C3E">
              <w:rPr>
                <w:noProof/>
                <w:color w:val="000000" w:themeColor="text1"/>
                <w:sz w:val="24"/>
                <w:szCs w:val="28"/>
              </w:rPr>
              <w:t>ГСК-2011</w:t>
            </w:r>
          </w:p>
        </w:tc>
      </w:tr>
      <w:tr w:rsidR="00F93C3E" w:rsidRPr="001F77D9" w:rsidTr="00F93C3E">
        <w:tc>
          <w:tcPr>
            <w:tcW w:w="533" w:type="dxa"/>
          </w:tcPr>
          <w:p w:rsidR="00F93C3E" w:rsidRDefault="00F93C3E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16.</w:t>
            </w:r>
          </w:p>
        </w:tc>
        <w:tc>
          <w:tcPr>
            <w:tcW w:w="2552" w:type="dxa"/>
          </w:tcPr>
          <w:p w:rsidR="00F93C3E" w:rsidRDefault="00F93C3E" w:rsidP="00E0714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F93C3E" w:rsidRDefault="00F93C3E" w:rsidP="00F93C3E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93C3E">
              <w:rPr>
                <w:sz w:val="24"/>
              </w:rPr>
              <w:t>редложения заявителя по условиям пользования недрами</w:t>
            </w:r>
          </w:p>
        </w:tc>
        <w:tc>
          <w:tcPr>
            <w:tcW w:w="1559" w:type="dxa"/>
          </w:tcPr>
          <w:p w:rsidR="00F93C3E" w:rsidRDefault="00F93C3E" w:rsidP="00F93C3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 – МФЦ</w:t>
            </w:r>
          </w:p>
          <w:p w:rsidR="00F93C3E" w:rsidRDefault="00F93C3E" w:rsidP="00F93C3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О(э) – ЛКН</w:t>
            </w:r>
          </w:p>
        </w:tc>
        <w:tc>
          <w:tcPr>
            <w:tcW w:w="2126" w:type="dxa"/>
            <w:gridSpan w:val="2"/>
          </w:tcPr>
          <w:p w:rsidR="00F93C3E" w:rsidRPr="00F93C3E" w:rsidRDefault="00F93C3E" w:rsidP="00B146F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F93C3E">
              <w:rPr>
                <w:noProof/>
                <w:color w:val="000000" w:themeColor="text1"/>
                <w:sz w:val="24"/>
                <w:szCs w:val="28"/>
              </w:rPr>
              <w:t>ПРЕДЛОЖЕНИЯ</w:t>
            </w:r>
          </w:p>
        </w:tc>
      </w:tr>
      <w:tr w:rsidR="00894A87" w:rsidRPr="001F77D9" w:rsidTr="00F93C3E">
        <w:tc>
          <w:tcPr>
            <w:tcW w:w="533" w:type="dxa"/>
          </w:tcPr>
          <w:p w:rsidR="00894A87" w:rsidRDefault="00F93C3E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17</w:t>
            </w:r>
            <w:r w:rsidR="00894A87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894A87" w:rsidRDefault="00894A87" w:rsidP="001B2A0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В – Г</w:t>
            </w:r>
          </w:p>
        </w:tc>
        <w:tc>
          <w:tcPr>
            <w:tcW w:w="2268" w:type="dxa"/>
          </w:tcPr>
          <w:p w:rsidR="00894A87" w:rsidRPr="008943FE" w:rsidRDefault="00894A87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</w:t>
            </w:r>
            <w:r w:rsidRPr="008943FE">
              <w:rPr>
                <w:sz w:val="24"/>
                <w:szCs w:val="28"/>
                <w:lang w:eastAsia="ru-RU"/>
              </w:rPr>
              <w:t xml:space="preserve">оверенность, подтверждающая полномочия представителя заявителя </w:t>
            </w:r>
          </w:p>
          <w:p w:rsidR="00894A87" w:rsidRPr="001F77D9" w:rsidRDefault="00894A87" w:rsidP="001B2A06">
            <w:pPr>
              <w:tabs>
                <w:tab w:val="num" w:pos="1276"/>
              </w:tabs>
              <w:spacing w:after="160" w:line="240" w:lineRule="atLeast"/>
              <w:contextualSpacing/>
              <w:jc w:val="both"/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94A87" w:rsidRDefault="00894A87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894A87" w:rsidRPr="001F77D9" w:rsidRDefault="00894A87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894A87" w:rsidRPr="001F77D9" w:rsidRDefault="00894A87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94A87" w:rsidRDefault="00894A87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Д(1)</w:t>
            </w:r>
          </w:p>
          <w:p w:rsidR="00894A87" w:rsidRDefault="00894A87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894A87" w:rsidRPr="001F77D9" w:rsidRDefault="00894A87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</w:tr>
      <w:tr w:rsidR="00894A87" w:rsidRPr="001F77D9" w:rsidTr="00F93C3E">
        <w:tc>
          <w:tcPr>
            <w:tcW w:w="533" w:type="dxa"/>
          </w:tcPr>
          <w:p w:rsidR="00894A87" w:rsidRDefault="00894A87" w:rsidP="00F93C3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  <w:r w:rsidR="00F93C3E">
              <w:rPr>
                <w:noProof/>
                <w:sz w:val="24"/>
                <w:szCs w:val="28"/>
              </w:rPr>
              <w:t>8</w:t>
            </w:r>
            <w:r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894A87" w:rsidRDefault="00894A87" w:rsidP="001B2A0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В – Г</w:t>
            </w:r>
          </w:p>
        </w:tc>
        <w:tc>
          <w:tcPr>
            <w:tcW w:w="2268" w:type="dxa"/>
          </w:tcPr>
          <w:p w:rsidR="00894A87" w:rsidRPr="001F77D9" w:rsidRDefault="00894A87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</w:t>
            </w:r>
            <w:r w:rsidRPr="008943FE">
              <w:rPr>
                <w:sz w:val="24"/>
                <w:szCs w:val="28"/>
                <w:lang w:eastAsia="ru-RU"/>
              </w:rPr>
              <w:t xml:space="preserve">аспорт гражданина Российской </w:t>
            </w:r>
            <w:r w:rsidRPr="008943FE">
              <w:rPr>
                <w:sz w:val="24"/>
                <w:szCs w:val="28"/>
                <w:lang w:eastAsia="ru-RU"/>
              </w:rPr>
              <w:lastRenderedPageBreak/>
              <w:t xml:space="preserve">Федерации </w:t>
            </w:r>
          </w:p>
        </w:tc>
        <w:tc>
          <w:tcPr>
            <w:tcW w:w="1559" w:type="dxa"/>
          </w:tcPr>
          <w:p w:rsidR="00894A87" w:rsidRDefault="00894A87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lastRenderedPageBreak/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894A87" w:rsidRPr="001F77D9" w:rsidRDefault="00894A87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94A87" w:rsidRPr="001F77D9" w:rsidRDefault="00894A87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-</w:t>
            </w:r>
          </w:p>
        </w:tc>
      </w:tr>
      <w:tr w:rsidR="00894A87" w:rsidRPr="001F77D9" w:rsidTr="00FE556D">
        <w:tc>
          <w:tcPr>
            <w:tcW w:w="9038" w:type="dxa"/>
            <w:gridSpan w:val="6"/>
          </w:tcPr>
          <w:p w:rsidR="00894A87" w:rsidRPr="007C666B" w:rsidRDefault="00894A87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color w:val="000000" w:themeColor="text1"/>
                <w:sz w:val="24"/>
                <w:szCs w:val="28"/>
              </w:rPr>
            </w:pPr>
            <w:r w:rsidRPr="007C666B">
              <w:rPr>
                <w:i/>
                <w:noProof/>
                <w:color w:val="000000" w:themeColor="text1"/>
                <w:sz w:val="24"/>
                <w:szCs w:val="28"/>
              </w:rPr>
              <w:lastRenderedPageBreak/>
              <w:t>Необязательные документы, подлежащие предоставлению в рамках межведомственного информационного взаимодействия</w:t>
            </w:r>
          </w:p>
        </w:tc>
      </w:tr>
      <w:tr w:rsidR="00A93E38" w:rsidRPr="001F77D9" w:rsidTr="004133B1">
        <w:tc>
          <w:tcPr>
            <w:tcW w:w="533" w:type="dxa"/>
          </w:tcPr>
          <w:p w:rsidR="00A93E38" w:rsidRPr="00A93E38" w:rsidRDefault="00A93E38" w:rsidP="00A93E3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2552" w:type="dxa"/>
          </w:tcPr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А – В</w:t>
            </w:r>
          </w:p>
        </w:tc>
        <w:tc>
          <w:tcPr>
            <w:tcW w:w="2268" w:type="dxa"/>
          </w:tcPr>
          <w:p w:rsidR="00A93E38" w:rsidRPr="003D3278" w:rsidRDefault="00A93E38" w:rsidP="00A93E38">
            <w:pPr>
              <w:tabs>
                <w:tab w:val="num" w:pos="1276"/>
              </w:tabs>
              <w:spacing w:after="160"/>
              <w:contextualSpacing/>
              <w:rPr>
                <w:sz w:val="24"/>
                <w:szCs w:val="28"/>
                <w:lang w:eastAsia="ru-RU"/>
              </w:rPr>
            </w:pPr>
            <w:r w:rsidRPr="003D3278">
              <w:rPr>
                <w:sz w:val="24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1867" w:type="dxa"/>
            <w:gridSpan w:val="2"/>
          </w:tcPr>
          <w:p w:rsidR="00A93E38" w:rsidRPr="003D3278" w:rsidRDefault="00A93E38" w:rsidP="00A93E3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3D3278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A93E38" w:rsidRPr="003D3278" w:rsidRDefault="00A93E38" w:rsidP="00A93E3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К(э) – ЛКН</w:t>
            </w:r>
          </w:p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</w:p>
        </w:tc>
        <w:tc>
          <w:tcPr>
            <w:tcW w:w="1818" w:type="dxa"/>
          </w:tcPr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3D327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 w:rsidRPr="003D3278">
              <w:rPr>
                <w:noProof/>
                <w:color w:val="000000" w:themeColor="text1"/>
                <w:sz w:val="24"/>
                <w:szCs w:val="28"/>
              </w:rPr>
              <w:t>ЮЛ</w:t>
            </w:r>
            <w:r w:rsidRPr="003D327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</w:p>
        </w:tc>
      </w:tr>
      <w:tr w:rsidR="00A93E38" w:rsidRPr="001F77D9" w:rsidTr="004133B1">
        <w:tc>
          <w:tcPr>
            <w:tcW w:w="533" w:type="dxa"/>
          </w:tcPr>
          <w:p w:rsidR="00A93E38" w:rsidRPr="00A93E38" w:rsidRDefault="00A93E38" w:rsidP="00A93E3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2.</w:t>
            </w:r>
          </w:p>
        </w:tc>
        <w:tc>
          <w:tcPr>
            <w:tcW w:w="2552" w:type="dxa"/>
          </w:tcPr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Б – Г</w:t>
            </w:r>
          </w:p>
        </w:tc>
        <w:tc>
          <w:tcPr>
            <w:tcW w:w="2268" w:type="dxa"/>
          </w:tcPr>
          <w:p w:rsidR="00A93E38" w:rsidRPr="003D3278" w:rsidRDefault="00A93E38" w:rsidP="00A93E38">
            <w:pPr>
              <w:tabs>
                <w:tab w:val="num" w:pos="1276"/>
              </w:tabs>
              <w:spacing w:after="160"/>
              <w:contextualSpacing/>
            </w:pPr>
            <w:r w:rsidRPr="003D3278">
              <w:rPr>
                <w:sz w:val="24"/>
              </w:rPr>
              <w:t>Свидетельство о государственной регистрации гражданина в качестве индивидуального предпринимателя</w:t>
            </w:r>
          </w:p>
        </w:tc>
        <w:tc>
          <w:tcPr>
            <w:tcW w:w="1867" w:type="dxa"/>
            <w:gridSpan w:val="2"/>
          </w:tcPr>
          <w:p w:rsidR="00A93E38" w:rsidRPr="003D3278" w:rsidRDefault="00A93E38" w:rsidP="00A93E3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3D3278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A93E38" w:rsidRPr="003D3278" w:rsidRDefault="00A93E38" w:rsidP="00A93E3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К(э) – ЛКН</w:t>
            </w:r>
          </w:p>
          <w:p w:rsidR="00A93E38" w:rsidRPr="003D3278" w:rsidRDefault="00A93E38" w:rsidP="00A93E3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</w:p>
        </w:tc>
        <w:tc>
          <w:tcPr>
            <w:tcW w:w="1818" w:type="dxa"/>
          </w:tcPr>
          <w:p w:rsidR="00A93E38" w:rsidRPr="003D3278" w:rsidRDefault="00A93E38" w:rsidP="003D327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 w:rsidRPr="003D3278">
              <w:rPr>
                <w:noProof/>
                <w:color w:val="000000" w:themeColor="text1"/>
                <w:sz w:val="24"/>
                <w:szCs w:val="28"/>
              </w:rPr>
              <w:t>ИП</w:t>
            </w:r>
            <w:r w:rsidRPr="003D327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</w:p>
        </w:tc>
      </w:tr>
      <w:tr w:rsidR="00A93E38" w:rsidRPr="001F77D9" w:rsidTr="004133B1">
        <w:tc>
          <w:tcPr>
            <w:tcW w:w="533" w:type="dxa"/>
          </w:tcPr>
          <w:p w:rsidR="00A93E38" w:rsidRDefault="00A93E38" w:rsidP="00A93E3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3.</w:t>
            </w:r>
          </w:p>
        </w:tc>
        <w:tc>
          <w:tcPr>
            <w:tcW w:w="2552" w:type="dxa"/>
          </w:tcPr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A93E38" w:rsidRPr="003D3278" w:rsidRDefault="00A93E38" w:rsidP="00A93E38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3D3278">
              <w:rPr>
                <w:sz w:val="24"/>
              </w:rPr>
              <w:t>Свидетельство о постановке заявителя на учет в налоговом органе</w:t>
            </w:r>
          </w:p>
        </w:tc>
        <w:tc>
          <w:tcPr>
            <w:tcW w:w="1867" w:type="dxa"/>
            <w:gridSpan w:val="2"/>
          </w:tcPr>
          <w:p w:rsidR="00A93E38" w:rsidRPr="003D3278" w:rsidRDefault="00A93E38" w:rsidP="003D327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3D3278">
              <w:rPr>
                <w:noProof/>
                <w:color w:val="000000" w:themeColor="text1"/>
                <w:sz w:val="24"/>
                <w:szCs w:val="28"/>
              </w:rPr>
              <w:t xml:space="preserve">К – МФЦ </w:t>
            </w:r>
          </w:p>
          <w:p w:rsidR="00A93E38" w:rsidRPr="003D3278" w:rsidRDefault="00A93E38" w:rsidP="003D327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К(э) – ЛКН</w:t>
            </w:r>
          </w:p>
          <w:p w:rsidR="00A93E38" w:rsidRPr="003D3278" w:rsidRDefault="00A93E38" w:rsidP="003D327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</w:p>
        </w:tc>
        <w:tc>
          <w:tcPr>
            <w:tcW w:w="1818" w:type="dxa"/>
          </w:tcPr>
          <w:p w:rsidR="00A93E38" w:rsidRPr="003D3278" w:rsidRDefault="00A93E38" w:rsidP="00A93E3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 w:rsidRPr="003D3278"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3D327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</w:p>
        </w:tc>
      </w:tr>
      <w:tr w:rsidR="00A93E38" w:rsidRPr="001F77D9" w:rsidTr="004133B1">
        <w:tc>
          <w:tcPr>
            <w:tcW w:w="533" w:type="dxa"/>
          </w:tcPr>
          <w:p w:rsidR="00A93E38" w:rsidRPr="001F77D9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4.</w:t>
            </w:r>
          </w:p>
        </w:tc>
        <w:tc>
          <w:tcPr>
            <w:tcW w:w="2552" w:type="dxa"/>
          </w:tcPr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А – В</w:t>
            </w:r>
          </w:p>
        </w:tc>
        <w:tc>
          <w:tcPr>
            <w:tcW w:w="2268" w:type="dxa"/>
          </w:tcPr>
          <w:p w:rsidR="00A93E38" w:rsidRPr="001E21C9" w:rsidRDefault="00A93E38" w:rsidP="001E21C9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1E21C9">
              <w:rPr>
                <w:sz w:val="24"/>
              </w:rPr>
              <w:t xml:space="preserve">Выписка из ЕГРЮЛ, полученная не ранее чем за один месяц до даты подачи заявки </w:t>
            </w:r>
          </w:p>
        </w:tc>
        <w:tc>
          <w:tcPr>
            <w:tcW w:w="1867" w:type="dxa"/>
            <w:gridSpan w:val="2"/>
          </w:tcPr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3D3278">
              <w:rPr>
                <w:noProof/>
                <w:color w:val="000000" w:themeColor="text1"/>
                <w:sz w:val="24"/>
                <w:szCs w:val="28"/>
              </w:rPr>
              <w:t xml:space="preserve">О – МФЦ </w:t>
            </w:r>
          </w:p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О(э) – ЛКН</w:t>
            </w:r>
          </w:p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 xml:space="preserve">   </w:t>
            </w:r>
          </w:p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ФНС</w:t>
            </w:r>
          </w:p>
        </w:tc>
        <w:tc>
          <w:tcPr>
            <w:tcW w:w="1818" w:type="dxa"/>
          </w:tcPr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 w:rsidRPr="003D3278">
              <w:rPr>
                <w:noProof/>
                <w:color w:val="000000" w:themeColor="text1"/>
                <w:sz w:val="24"/>
                <w:szCs w:val="28"/>
              </w:rPr>
              <w:t>ЮЛ</w:t>
            </w:r>
            <w:r w:rsidRPr="003D327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</w:p>
        </w:tc>
      </w:tr>
      <w:tr w:rsidR="00A93E38" w:rsidRPr="001F77D9" w:rsidTr="004133B1">
        <w:tc>
          <w:tcPr>
            <w:tcW w:w="533" w:type="dxa"/>
          </w:tcPr>
          <w:p w:rsidR="00A93E3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5.</w:t>
            </w:r>
          </w:p>
        </w:tc>
        <w:tc>
          <w:tcPr>
            <w:tcW w:w="2552" w:type="dxa"/>
          </w:tcPr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Б – Г</w:t>
            </w:r>
          </w:p>
        </w:tc>
        <w:tc>
          <w:tcPr>
            <w:tcW w:w="2268" w:type="dxa"/>
          </w:tcPr>
          <w:p w:rsidR="00A93E38" w:rsidRPr="001E21C9" w:rsidRDefault="00A93E38" w:rsidP="001E21C9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1E21C9">
              <w:rPr>
                <w:sz w:val="24"/>
              </w:rPr>
              <w:t xml:space="preserve">Выписка из ЕГРИП, полученная не ранее чем за один месяц до даты подачи заявки </w:t>
            </w:r>
          </w:p>
        </w:tc>
        <w:tc>
          <w:tcPr>
            <w:tcW w:w="1867" w:type="dxa"/>
            <w:gridSpan w:val="2"/>
          </w:tcPr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3D3278">
              <w:rPr>
                <w:noProof/>
                <w:color w:val="000000" w:themeColor="text1"/>
                <w:sz w:val="24"/>
                <w:szCs w:val="28"/>
              </w:rPr>
              <w:t xml:space="preserve">О – МФЦ </w:t>
            </w:r>
          </w:p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О(э) – ЛКН</w:t>
            </w:r>
          </w:p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 xml:space="preserve">   </w:t>
            </w:r>
          </w:p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ФНС</w:t>
            </w:r>
          </w:p>
        </w:tc>
        <w:tc>
          <w:tcPr>
            <w:tcW w:w="1818" w:type="dxa"/>
          </w:tcPr>
          <w:p w:rsidR="00A93E38" w:rsidRPr="003D3278" w:rsidRDefault="00A93E3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 w:rsidRPr="003D3278">
              <w:rPr>
                <w:noProof/>
                <w:color w:val="000000" w:themeColor="text1"/>
                <w:sz w:val="24"/>
                <w:szCs w:val="28"/>
              </w:rPr>
              <w:t>ИП</w:t>
            </w:r>
            <w:r w:rsidRPr="003D327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</w:p>
        </w:tc>
      </w:tr>
      <w:tr w:rsidR="003D3278" w:rsidRPr="001F77D9" w:rsidTr="004133B1">
        <w:tc>
          <w:tcPr>
            <w:tcW w:w="533" w:type="dxa"/>
          </w:tcPr>
          <w:p w:rsidR="003D3278" w:rsidRDefault="003D3278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6.</w:t>
            </w:r>
          </w:p>
        </w:tc>
        <w:tc>
          <w:tcPr>
            <w:tcW w:w="2552" w:type="dxa"/>
          </w:tcPr>
          <w:p w:rsidR="003D3278" w:rsidRPr="003D3278" w:rsidRDefault="00E71990" w:rsidP="001B2A0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3D3278" w:rsidRPr="001E21C9" w:rsidRDefault="003D3278" w:rsidP="001E21C9">
            <w:pPr>
              <w:tabs>
                <w:tab w:val="num" w:pos="1276"/>
              </w:tabs>
              <w:spacing w:after="160"/>
              <w:contextualSpacing/>
              <w:rPr>
                <w:sz w:val="24"/>
              </w:rPr>
            </w:pPr>
            <w:r w:rsidRPr="001E21C9">
              <w:rPr>
                <w:sz w:val="24"/>
              </w:rPr>
              <w:t xml:space="preserve">Справка налогового органа о задолженности (об отсутствии задолженности) заявителя по налоговым платежам в бюджеты различных уровней </w:t>
            </w:r>
          </w:p>
        </w:tc>
        <w:tc>
          <w:tcPr>
            <w:tcW w:w="1867" w:type="dxa"/>
            <w:gridSpan w:val="2"/>
          </w:tcPr>
          <w:p w:rsidR="00E71990" w:rsidRPr="003D3278" w:rsidRDefault="00E71990" w:rsidP="00E7199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3D3278">
              <w:rPr>
                <w:noProof/>
                <w:color w:val="000000" w:themeColor="text1"/>
                <w:sz w:val="24"/>
                <w:szCs w:val="28"/>
              </w:rPr>
              <w:t xml:space="preserve">О – МФЦ </w:t>
            </w:r>
          </w:p>
          <w:p w:rsidR="00E71990" w:rsidRPr="003D3278" w:rsidRDefault="00E71990" w:rsidP="00E7199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О(э) – ЛКН</w:t>
            </w:r>
          </w:p>
          <w:p w:rsidR="00E71990" w:rsidRPr="003D3278" w:rsidRDefault="00E71990" w:rsidP="00E7199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 xml:space="preserve">   </w:t>
            </w:r>
          </w:p>
          <w:p w:rsidR="003D3278" w:rsidRPr="003D3278" w:rsidRDefault="00E71990" w:rsidP="00E7199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3D3278">
              <w:rPr>
                <w:noProof/>
                <w:sz w:val="24"/>
                <w:szCs w:val="28"/>
              </w:rPr>
              <w:t>ФНС</w:t>
            </w:r>
          </w:p>
        </w:tc>
        <w:tc>
          <w:tcPr>
            <w:tcW w:w="1818" w:type="dxa"/>
          </w:tcPr>
          <w:p w:rsidR="003D3278" w:rsidRPr="003D3278" w:rsidRDefault="00E71990" w:rsidP="001B2A06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E71990">
              <w:rPr>
                <w:noProof/>
                <w:sz w:val="28"/>
                <w:szCs w:val="28"/>
              </w:rPr>
              <w:t>[</w:t>
            </w:r>
            <w:r>
              <w:rPr>
                <w:noProof/>
                <w:sz w:val="28"/>
                <w:szCs w:val="28"/>
              </w:rPr>
              <w:t>Д</w:t>
            </w:r>
            <w:r w:rsidRPr="00E71990">
              <w:rPr>
                <w:noProof/>
                <w:sz w:val="28"/>
                <w:szCs w:val="28"/>
              </w:rPr>
              <w:t>]</w:t>
            </w:r>
          </w:p>
        </w:tc>
      </w:tr>
    </w:tbl>
    <w:p w:rsidR="000942B6" w:rsidRPr="000C45AC" w:rsidRDefault="000942B6" w:rsidP="000C45AC">
      <w:pPr>
        <w:spacing w:after="200" w:line="276" w:lineRule="auto"/>
        <w:sectPr w:rsidR="000942B6" w:rsidRPr="000C45AC" w:rsidSect="00791054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</w:t>
      </w:r>
      <w:r>
        <w:rPr>
          <w:b/>
          <w:sz w:val="28"/>
          <w:szCs w:val="28"/>
          <w:lang w:val="en-US" w:eastAsia="ru-RU"/>
        </w:rPr>
        <w:t>V</w:t>
      </w:r>
      <w:r w:rsidRPr="00457466">
        <w:rPr>
          <w:b/>
          <w:sz w:val="28"/>
          <w:szCs w:val="28"/>
          <w:lang w:eastAsia="ru-RU"/>
        </w:rPr>
        <w:t>. И</w:t>
      </w:r>
      <w:r>
        <w:rPr>
          <w:b/>
          <w:sz w:val="28"/>
          <w:szCs w:val="28"/>
          <w:lang w:eastAsia="ru-RU"/>
        </w:rPr>
        <w:t>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1F5F5F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1F5F5F">
        <w:rPr>
          <w:sz w:val="28"/>
          <w:szCs w:val="28"/>
          <w:lang w:eastAsia="ru-RU"/>
        </w:rPr>
        <w:t>Таблица №3</w:t>
      </w:r>
    </w:p>
    <w:p w:rsidR="001F5F5F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534"/>
        <w:gridCol w:w="9497"/>
        <w:gridCol w:w="4536"/>
      </w:tblGrid>
      <w:tr w:rsidR="000942B6" w:rsidTr="000942B6">
        <w:tc>
          <w:tcPr>
            <w:tcW w:w="534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Tr="001F77D9">
        <w:tc>
          <w:tcPr>
            <w:tcW w:w="14567" w:type="dxa"/>
            <w:gridSpan w:val="3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0942B6" w:rsidTr="008E728B">
        <w:trPr>
          <w:trHeight w:val="371"/>
        </w:trPr>
        <w:tc>
          <w:tcPr>
            <w:tcW w:w="534" w:type="dxa"/>
          </w:tcPr>
          <w:p w:rsidR="000942B6" w:rsidRPr="008E728B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Default="00EA56C8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Pr="00EA56C8">
              <w:rPr>
                <w:sz w:val="28"/>
                <w:szCs w:val="28"/>
                <w:lang w:eastAsia="ru-RU"/>
              </w:rPr>
              <w:t>аявка на получение права пользования недрами без проведения аукциона подана с нарушением установленных требований</w:t>
            </w:r>
          </w:p>
        </w:tc>
        <w:tc>
          <w:tcPr>
            <w:tcW w:w="4536" w:type="dxa"/>
          </w:tcPr>
          <w:p w:rsidR="000942B6" w:rsidRPr="008E728B" w:rsidRDefault="008E728B" w:rsidP="002F2A6F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А – </w:t>
            </w:r>
            <w:r w:rsidR="00DC11DD"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EA56C8" w:rsidTr="008E728B">
        <w:trPr>
          <w:trHeight w:val="371"/>
        </w:trPr>
        <w:tc>
          <w:tcPr>
            <w:tcW w:w="534" w:type="dxa"/>
          </w:tcPr>
          <w:p w:rsidR="00EA56C8" w:rsidRPr="008E728B" w:rsidRDefault="00EA56C8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9497" w:type="dxa"/>
          </w:tcPr>
          <w:p w:rsidR="00EA56C8" w:rsidRDefault="00EA56C8" w:rsidP="000942B6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  <w:lang w:eastAsia="ru-RU"/>
              </w:rPr>
            </w:pPr>
            <w:r w:rsidRPr="00EA56C8">
              <w:rPr>
                <w:sz w:val="28"/>
                <w:szCs w:val="28"/>
                <w:lang w:eastAsia="ru-RU"/>
              </w:rPr>
              <w:t>Заявитель представил недостоверные сведения о себе</w:t>
            </w:r>
          </w:p>
        </w:tc>
        <w:tc>
          <w:tcPr>
            <w:tcW w:w="4536" w:type="dxa"/>
          </w:tcPr>
          <w:p w:rsidR="00EA56C8" w:rsidRPr="008E728B" w:rsidRDefault="00EA56C8" w:rsidP="002F2A6F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А – </w:t>
            </w:r>
            <w:r w:rsidR="00DC11DD"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8E728B" w:rsidTr="001F77D9">
        <w:tc>
          <w:tcPr>
            <w:tcW w:w="14567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Tr="000942B6">
        <w:tc>
          <w:tcPr>
            <w:tcW w:w="534" w:type="dxa"/>
          </w:tcPr>
          <w:p w:rsidR="000942B6" w:rsidRPr="008E728B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>1</w:t>
            </w:r>
            <w:r w:rsidR="008E728B" w:rsidRPr="008E728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0942B6" w:rsidRPr="007C666B" w:rsidRDefault="000942B6" w:rsidP="007C666B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EB1615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предусмотрены.</w:t>
            </w:r>
          </w:p>
        </w:tc>
        <w:tc>
          <w:tcPr>
            <w:tcW w:w="4536" w:type="dxa"/>
          </w:tcPr>
          <w:p w:rsidR="000942B6" w:rsidRDefault="00642E14" w:rsidP="002F2A6F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–</w:t>
            </w:r>
          </w:p>
        </w:tc>
      </w:tr>
      <w:tr w:rsidR="008E728B" w:rsidTr="001F77D9">
        <w:tc>
          <w:tcPr>
            <w:tcW w:w="14567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Tr="000942B6">
        <w:tc>
          <w:tcPr>
            <w:tcW w:w="534" w:type="dxa"/>
          </w:tcPr>
          <w:p w:rsidR="00EA56C8" w:rsidRPr="008E728B" w:rsidRDefault="006A379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EA56C8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EA56C8" w:rsidRPr="00EA56C8" w:rsidRDefault="00EA56C8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EA56C8">
              <w:rPr>
                <w:noProof/>
                <w:sz w:val="28"/>
                <w:szCs w:val="28"/>
              </w:rPr>
              <w:t>При предоставлении заявителю права пользования недрами не будут соблюдены антимонопольные требования</w:t>
            </w:r>
          </w:p>
        </w:tc>
        <w:tc>
          <w:tcPr>
            <w:tcW w:w="4536" w:type="dxa"/>
          </w:tcPr>
          <w:p w:rsidR="00EA56C8" w:rsidRDefault="00EA56C8" w:rsidP="002F2A6F">
            <w:pPr>
              <w:jc w:val="center"/>
            </w:pPr>
            <w:r w:rsidRPr="00A0699E">
              <w:rPr>
                <w:sz w:val="28"/>
                <w:szCs w:val="28"/>
                <w:lang w:eastAsia="ru-RU"/>
              </w:rPr>
              <w:t xml:space="preserve">А – </w:t>
            </w:r>
            <w:r w:rsidR="00DC11DD"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EA56C8" w:rsidTr="000942B6">
        <w:tc>
          <w:tcPr>
            <w:tcW w:w="534" w:type="dxa"/>
          </w:tcPr>
          <w:p w:rsidR="00EA56C8" w:rsidRPr="008E728B" w:rsidRDefault="006A3795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A56C8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497" w:type="dxa"/>
          </w:tcPr>
          <w:p w:rsidR="00EA56C8" w:rsidRDefault="00EA56C8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r w:rsidRPr="00EA56C8">
              <w:rPr>
                <w:noProof/>
                <w:sz w:val="28"/>
                <w:szCs w:val="28"/>
              </w:rPr>
              <w:t>Сведения о заявителе содержатся в реестре недобросовестных участников аукционов на право пользования участками недр</w:t>
            </w:r>
          </w:p>
        </w:tc>
        <w:tc>
          <w:tcPr>
            <w:tcW w:w="4536" w:type="dxa"/>
          </w:tcPr>
          <w:p w:rsidR="00EA56C8" w:rsidRDefault="00EA56C8" w:rsidP="002F2A6F">
            <w:pPr>
              <w:jc w:val="center"/>
            </w:pPr>
            <w:r w:rsidRPr="00A0699E">
              <w:rPr>
                <w:sz w:val="28"/>
                <w:szCs w:val="28"/>
                <w:lang w:eastAsia="ru-RU"/>
              </w:rPr>
              <w:t xml:space="preserve">А – </w:t>
            </w:r>
            <w:r w:rsidR="00DC11DD">
              <w:rPr>
                <w:sz w:val="28"/>
                <w:szCs w:val="28"/>
                <w:lang w:eastAsia="ru-RU"/>
              </w:rPr>
              <w:t>Г</w:t>
            </w:r>
          </w:p>
        </w:tc>
      </w:tr>
    </w:tbl>
    <w:p w:rsidR="000942B6" w:rsidRPr="00457466" w:rsidRDefault="000942B6" w:rsidP="008E728B">
      <w:pPr>
        <w:spacing w:line="240" w:lineRule="atLeast"/>
        <w:jc w:val="both"/>
        <w:rPr>
          <w:b/>
          <w:sz w:val="28"/>
          <w:szCs w:val="28"/>
          <w:lang w:eastAsia="ru-RU"/>
        </w:rPr>
      </w:pPr>
    </w:p>
    <w:p w:rsidR="000942B6" w:rsidRDefault="000942B6">
      <w:pPr>
        <w:spacing w:after="200" w:line="276" w:lineRule="auto"/>
      </w:pPr>
      <w:r>
        <w:br w:type="page"/>
      </w:r>
    </w:p>
    <w:p w:rsidR="008E728B" w:rsidRDefault="008E728B" w:rsidP="00795E62">
      <w:pPr>
        <w:widowControl w:val="0"/>
        <w:sectPr w:rsidR="008E728B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133B1" w:rsidRPr="005E178C" w:rsidRDefault="004133B1">
      <w:pPr>
        <w:spacing w:after="200" w:line="276" w:lineRule="auto"/>
        <w:rPr>
          <w:b/>
          <w:sz w:val="28"/>
        </w:rPr>
      </w:pP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69673A">
        <w:rPr>
          <w:b/>
          <w:sz w:val="28"/>
          <w:lang w:val="en-US"/>
        </w:rPr>
        <w:t>V</w:t>
      </w:r>
      <w:r w:rsidRPr="0069673A">
        <w:rPr>
          <w:b/>
          <w:sz w:val="28"/>
        </w:rPr>
        <w:t xml:space="preserve">. Формы </w:t>
      </w:r>
      <w:r w:rsidRPr="001F77D9">
        <w:rPr>
          <w:b/>
          <w:sz w:val="28"/>
        </w:rPr>
        <w:t>заявления и документов,</w:t>
      </w:r>
      <w:r w:rsidRPr="0069673A">
        <w:rPr>
          <w:b/>
          <w:sz w:val="28"/>
        </w:rPr>
        <w:t xml:space="preserve"> необходимых для предоставления Услуги</w:t>
      </w:r>
    </w:p>
    <w:p w:rsidR="00397EDB" w:rsidRPr="003B58E6" w:rsidRDefault="00397EDB" w:rsidP="00397EDB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3B58E6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>4</w:t>
      </w:r>
    </w:p>
    <w:p w:rsidR="00397EDB" w:rsidRDefault="00397EDB" w:rsidP="00397EDB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Сведения о формах заявлений (запросов) заявителя</w:t>
      </w:r>
    </w:p>
    <w:p w:rsidR="00397EDB" w:rsidRPr="00457466" w:rsidRDefault="00397EDB" w:rsidP="00397EDB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tbl>
      <w:tblPr>
        <w:tblStyle w:val="ac"/>
        <w:tblW w:w="9355" w:type="dxa"/>
        <w:tblInd w:w="392" w:type="dxa"/>
        <w:tblLayout w:type="fixed"/>
        <w:tblLook w:val="04A0"/>
      </w:tblPr>
      <w:tblGrid>
        <w:gridCol w:w="567"/>
        <w:gridCol w:w="1701"/>
        <w:gridCol w:w="2410"/>
        <w:gridCol w:w="2551"/>
        <w:gridCol w:w="2126"/>
      </w:tblGrid>
      <w:tr w:rsidR="00397EDB" w:rsidRPr="001F77D9" w:rsidTr="00C73D5B">
        <w:tc>
          <w:tcPr>
            <w:tcW w:w="567" w:type="dxa"/>
          </w:tcPr>
          <w:p w:rsidR="00397EDB" w:rsidRPr="001F77D9" w:rsidRDefault="00397EDB" w:rsidP="00C73D5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1701" w:type="dxa"/>
          </w:tcPr>
          <w:p w:rsidR="00397EDB" w:rsidRPr="001F77D9" w:rsidRDefault="00397EDB" w:rsidP="00C73D5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Идентификатор заявител</w:t>
            </w:r>
            <w:r>
              <w:rPr>
                <w:b/>
                <w:noProof/>
                <w:sz w:val="24"/>
                <w:szCs w:val="28"/>
              </w:rPr>
              <w:t>я</w:t>
            </w:r>
          </w:p>
        </w:tc>
        <w:tc>
          <w:tcPr>
            <w:tcW w:w="2410" w:type="dxa"/>
          </w:tcPr>
          <w:p w:rsidR="00397EDB" w:rsidRPr="001F77D9" w:rsidRDefault="00397EDB" w:rsidP="00C73D5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</w:rPr>
              <w:t>Наименование заявления (запроса) заявителя</w:t>
            </w:r>
          </w:p>
        </w:tc>
        <w:tc>
          <w:tcPr>
            <w:tcW w:w="2551" w:type="dxa"/>
          </w:tcPr>
          <w:p w:rsidR="00397EDB" w:rsidRPr="001F77D9" w:rsidRDefault="00397EDB" w:rsidP="00C73D5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</w:rPr>
              <w:t>Форма заявления (запроса) заявителя</w:t>
            </w:r>
          </w:p>
        </w:tc>
        <w:tc>
          <w:tcPr>
            <w:tcW w:w="2126" w:type="dxa"/>
          </w:tcPr>
          <w:p w:rsidR="00397EDB" w:rsidRPr="001F77D9" w:rsidRDefault="00397EDB" w:rsidP="00C73D5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</w:rPr>
              <w:t>Способ предоставления, требования</w:t>
            </w:r>
          </w:p>
        </w:tc>
      </w:tr>
      <w:tr w:rsidR="00397EDB" w:rsidRPr="00F0326F" w:rsidTr="00C73D5B">
        <w:tc>
          <w:tcPr>
            <w:tcW w:w="567" w:type="dxa"/>
          </w:tcPr>
          <w:p w:rsidR="00397EDB" w:rsidRPr="00F0326F" w:rsidRDefault="00397EDB" w:rsidP="00C73D5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1701" w:type="dxa"/>
          </w:tcPr>
          <w:p w:rsidR="00397EDB" w:rsidRPr="00F0326F" w:rsidRDefault="00397EDB" w:rsidP="00C73D5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А</w:t>
            </w:r>
            <w:r>
              <w:rPr>
                <w:noProof/>
                <w:sz w:val="24"/>
                <w:szCs w:val="28"/>
              </w:rPr>
              <w:t xml:space="preserve"> – </w:t>
            </w:r>
            <w:r w:rsidRPr="00F0326F"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410" w:type="dxa"/>
          </w:tcPr>
          <w:p w:rsidR="00397EDB" w:rsidRPr="00F0326F" w:rsidRDefault="00397EDB" w:rsidP="00C73D5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 xml:space="preserve">Заявка на </w:t>
            </w:r>
            <w:r w:rsidRPr="00682B1F">
              <w:rPr>
                <w:noProof/>
                <w:sz w:val="24"/>
                <w:szCs w:val="28"/>
              </w:rPr>
              <w:t>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</w:t>
            </w:r>
          </w:p>
        </w:tc>
        <w:tc>
          <w:tcPr>
            <w:tcW w:w="2551" w:type="dxa"/>
          </w:tcPr>
          <w:p w:rsidR="00397EDB" w:rsidRPr="00F0326F" w:rsidRDefault="00397EDB" w:rsidP="00C73D5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По форме, утвержденной настоящим Административным регламентом</w:t>
            </w:r>
          </w:p>
        </w:tc>
        <w:tc>
          <w:tcPr>
            <w:tcW w:w="2126" w:type="dxa"/>
          </w:tcPr>
          <w:p w:rsidR="00397EDB" w:rsidRPr="00F0326F" w:rsidRDefault="00397EDB" w:rsidP="00C73D5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О – МФЦ</w:t>
            </w:r>
          </w:p>
          <w:p w:rsidR="00397EDB" w:rsidRPr="00F0326F" w:rsidRDefault="00397EDB" w:rsidP="00C73D5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F0326F">
              <w:rPr>
                <w:noProof/>
                <w:sz w:val="24"/>
                <w:szCs w:val="28"/>
              </w:rPr>
              <w:t>О(э) – ЛКН</w:t>
            </w:r>
          </w:p>
          <w:p w:rsidR="00397EDB" w:rsidRPr="00F0326F" w:rsidRDefault="00397EDB" w:rsidP="00C73D5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</w:p>
        </w:tc>
      </w:tr>
    </w:tbl>
    <w:p w:rsidR="00397EDB" w:rsidRDefault="00397EDB" w:rsidP="0069673A">
      <w:pPr>
        <w:widowControl w:val="0"/>
        <w:jc w:val="center"/>
        <w:rPr>
          <w:b/>
          <w:sz w:val="28"/>
        </w:rPr>
      </w:pPr>
    </w:p>
    <w:p w:rsidR="00397EDB" w:rsidRDefault="00397EDB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97EDB" w:rsidRPr="0069673A" w:rsidRDefault="00397EDB" w:rsidP="0069673A">
      <w:pPr>
        <w:widowControl w:val="0"/>
        <w:jc w:val="center"/>
        <w:rPr>
          <w:b/>
          <w:sz w:val="28"/>
        </w:rPr>
      </w:pPr>
    </w:p>
    <w:p w:rsidR="00682B1F" w:rsidRPr="00AC518D" w:rsidRDefault="0069673A" w:rsidP="00682B1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jc w:val="right"/>
        <w:outlineLvl w:val="1"/>
        <w:rPr>
          <w:color w:val="000000"/>
        </w:rPr>
      </w:pPr>
      <w:r w:rsidRPr="00682B1F">
        <w:rPr>
          <w:color w:val="000000"/>
        </w:rPr>
        <w:t>Ф</w:t>
      </w:r>
      <w:r w:rsidR="00682B1F" w:rsidRPr="00682B1F">
        <w:rPr>
          <w:color w:val="000000"/>
        </w:rPr>
        <w:t>орма</w:t>
      </w:r>
      <w:r w:rsidR="00334584">
        <w:rPr>
          <w:color w:val="000000"/>
        </w:rPr>
        <w:t xml:space="preserve"> </w:t>
      </w:r>
      <w:r w:rsidR="00682B1F" w:rsidRPr="00AC518D">
        <w:rPr>
          <w:color w:val="000000"/>
        </w:rPr>
        <w:t xml:space="preserve">утверждена Постановлением Администрации </w:t>
      </w:r>
    </w:p>
    <w:p w:rsidR="00682B1F" w:rsidRPr="00AC518D" w:rsidRDefault="00682B1F" w:rsidP="00682B1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jc w:val="right"/>
        <w:outlineLvl w:val="1"/>
        <w:rPr>
          <w:color w:val="000000"/>
        </w:rPr>
      </w:pPr>
      <w:r w:rsidRPr="00AC518D">
        <w:rPr>
          <w:color w:val="000000"/>
        </w:rPr>
        <w:t>Курской области от 22.02.2018 № 139-па</w:t>
      </w:r>
    </w:p>
    <w:p w:rsidR="00682B1F" w:rsidRPr="00682B1F" w:rsidRDefault="00682B1F" w:rsidP="00682B1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jc w:val="right"/>
        <w:outlineLvl w:val="1"/>
        <w:rPr>
          <w:color w:val="000000"/>
        </w:rPr>
      </w:pPr>
      <w:r w:rsidRPr="00682B1F">
        <w:rPr>
          <w:color w:val="000000"/>
        </w:rPr>
        <w:t xml:space="preserve"> (в редакции постановления</w:t>
      </w:r>
      <w:r w:rsidR="00334584">
        <w:rPr>
          <w:color w:val="000000"/>
        </w:rPr>
        <w:t xml:space="preserve"> </w:t>
      </w:r>
      <w:r w:rsidRPr="00682B1F">
        <w:rPr>
          <w:color w:val="000000"/>
        </w:rPr>
        <w:t>Правительства Курской области</w:t>
      </w:r>
    </w:p>
    <w:p w:rsidR="00682B1F" w:rsidRPr="00682B1F" w:rsidRDefault="00682B1F" w:rsidP="00682B1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jc w:val="right"/>
        <w:outlineLvl w:val="1"/>
        <w:rPr>
          <w:color w:val="000000"/>
        </w:rPr>
      </w:pPr>
      <w:r w:rsidRPr="00682B1F">
        <w:rPr>
          <w:color w:val="000000"/>
        </w:rPr>
        <w:t>от 17 марта 2025 г. N 201-пп)</w:t>
      </w:r>
    </w:p>
    <w:p w:rsidR="00682B1F" w:rsidRDefault="00682B1F" w:rsidP="00682B1F">
      <w:pPr>
        <w:pStyle w:val="ConsPlusNormal"/>
        <w:jc w:val="right"/>
      </w:pPr>
    </w:p>
    <w:p w:rsidR="00682B1F" w:rsidRDefault="00682B1F" w:rsidP="00682B1F">
      <w:pPr>
        <w:pStyle w:val="ConsPlusNonformat"/>
        <w:jc w:val="both"/>
      </w:pPr>
      <w:r>
        <w:t xml:space="preserve">    </w:t>
      </w:r>
      <w:r w:rsidRPr="00682B1F">
        <w:t>Оформляется</w:t>
      </w:r>
      <w:r>
        <w:t xml:space="preserve"> на  бланке  заявителя,  с  указанием полного официального наименования, организационно-правовой   формы   и   места  нахождения  юридического  лица (индивидуального предпринимателя)</w:t>
      </w:r>
    </w:p>
    <w:p w:rsidR="00682B1F" w:rsidRDefault="00682B1F" w:rsidP="00682B1F">
      <w:pPr>
        <w:pStyle w:val="ConsPlusNonformat"/>
        <w:jc w:val="both"/>
      </w:pPr>
    </w:p>
    <w:p w:rsidR="00682B1F" w:rsidRDefault="00682B1F" w:rsidP="00682B1F">
      <w:pPr>
        <w:pStyle w:val="ConsPlusNonformat"/>
        <w:jc w:val="both"/>
      </w:pPr>
      <w:bookmarkStart w:id="0" w:name="P114"/>
      <w:bookmarkEnd w:id="0"/>
      <w:r>
        <w:t xml:space="preserve">                                  Заявка</w:t>
      </w:r>
    </w:p>
    <w:p w:rsidR="00682B1F" w:rsidRDefault="00682B1F" w:rsidP="00682B1F">
      <w:pPr>
        <w:pStyle w:val="ConsPlusNonformat"/>
        <w:jc w:val="both"/>
      </w:pPr>
      <w:r>
        <w:t xml:space="preserve">  на предоставление права пользования участком недр местного значения на</w:t>
      </w:r>
    </w:p>
    <w:p w:rsidR="00682B1F" w:rsidRDefault="00682B1F" w:rsidP="00682B1F">
      <w:pPr>
        <w:pStyle w:val="ConsPlusNonformat"/>
        <w:jc w:val="both"/>
      </w:pPr>
      <w:r>
        <w:t xml:space="preserve">   территории Курской области для разведки и добычи общераспространенных</w:t>
      </w:r>
    </w:p>
    <w:p w:rsidR="00682B1F" w:rsidRDefault="00682B1F" w:rsidP="00682B1F">
      <w:pPr>
        <w:pStyle w:val="ConsPlusNonformat"/>
        <w:jc w:val="both"/>
      </w:pPr>
      <w:r>
        <w:t xml:space="preserve">                полезных ископаемых без проведения аукциона</w:t>
      </w:r>
    </w:p>
    <w:p w:rsidR="00682B1F" w:rsidRDefault="00682B1F" w:rsidP="00682B1F">
      <w:pPr>
        <w:pStyle w:val="ConsPlusNonformat"/>
        <w:jc w:val="both"/>
      </w:pPr>
    </w:p>
    <w:p w:rsidR="00682B1F" w:rsidRDefault="00682B1F" w:rsidP="00682B1F">
      <w:pPr>
        <w:pStyle w:val="ConsPlusNonformat"/>
        <w:jc w:val="both"/>
      </w:pPr>
      <w:r>
        <w:t xml:space="preserve">                                                             В Министерство</w:t>
      </w:r>
    </w:p>
    <w:p w:rsidR="00682B1F" w:rsidRDefault="00682B1F" w:rsidP="00682B1F">
      <w:pPr>
        <w:pStyle w:val="ConsPlusNonformat"/>
        <w:jc w:val="both"/>
      </w:pPr>
      <w:r>
        <w:t xml:space="preserve">                                                         природных ресурсов</w:t>
      </w:r>
    </w:p>
    <w:p w:rsidR="00682B1F" w:rsidRDefault="00682B1F" w:rsidP="00682B1F">
      <w:pPr>
        <w:pStyle w:val="ConsPlusNonformat"/>
        <w:jc w:val="both"/>
      </w:pPr>
      <w:r>
        <w:t xml:space="preserve">                                                            Курской области</w:t>
      </w:r>
    </w:p>
    <w:p w:rsidR="00682B1F" w:rsidRDefault="00682B1F" w:rsidP="00682B1F">
      <w:pPr>
        <w:pStyle w:val="ConsPlusNonformat"/>
        <w:jc w:val="both"/>
      </w:pPr>
    </w:p>
    <w:p w:rsidR="00682B1F" w:rsidRDefault="00682B1F" w:rsidP="00682B1F">
      <w:pPr>
        <w:pStyle w:val="ConsPlusNonformat"/>
        <w:jc w:val="both"/>
      </w:pPr>
    </w:p>
    <w:p w:rsidR="00682B1F" w:rsidRDefault="00682B1F" w:rsidP="00682B1F">
      <w:pPr>
        <w:pStyle w:val="ConsPlusNonformat"/>
        <w:jc w:val="both"/>
      </w:pPr>
      <w:r>
        <w:t>Заявитель _________________________________________________________________</w:t>
      </w:r>
    </w:p>
    <w:p w:rsidR="00682B1F" w:rsidRDefault="00682B1F" w:rsidP="00682B1F">
      <w:pPr>
        <w:pStyle w:val="ConsPlusNonformat"/>
        <w:jc w:val="both"/>
      </w:pPr>
      <w:r>
        <w:t xml:space="preserve">                     (полное официальное наименование)</w:t>
      </w:r>
    </w:p>
    <w:p w:rsidR="00682B1F" w:rsidRDefault="00682B1F" w:rsidP="00682B1F">
      <w:pPr>
        <w:pStyle w:val="ConsPlusNonformat"/>
        <w:jc w:val="both"/>
      </w:pPr>
    </w:p>
    <w:p w:rsidR="00682B1F" w:rsidRDefault="00682B1F" w:rsidP="00682B1F">
      <w:pPr>
        <w:pStyle w:val="ConsPlusNonformat"/>
        <w:jc w:val="both"/>
      </w:pPr>
      <w:r>
        <w:t>Прошу  предоставить  право  пользования  участком  недр  местного  значения</w:t>
      </w:r>
    </w:p>
    <w:p w:rsidR="00682B1F" w:rsidRDefault="00682B1F" w:rsidP="00682B1F">
      <w:pPr>
        <w:pStyle w:val="ConsPlusNonformat"/>
        <w:jc w:val="both"/>
      </w:pPr>
      <w:r>
        <w:t>согласно  Порядку  предоставления права пользования участками недр местного</w:t>
      </w:r>
    </w:p>
    <w:p w:rsidR="00682B1F" w:rsidRDefault="00682B1F" w:rsidP="00682B1F">
      <w:pPr>
        <w:pStyle w:val="ConsPlusNonformat"/>
        <w:jc w:val="both"/>
      </w:pPr>
      <w:r>
        <w:t>значения   на   территории   Курской   области   для   разведки   и  добычи</w:t>
      </w:r>
    </w:p>
    <w:p w:rsidR="00682B1F" w:rsidRDefault="00682B1F" w:rsidP="00682B1F">
      <w:pPr>
        <w:pStyle w:val="ConsPlusNonformat"/>
        <w:jc w:val="both"/>
      </w:pPr>
      <w:r>
        <w:t>общераспространенных   полезных   ископаемых   без   проведения   аукциона,</w:t>
      </w:r>
    </w:p>
    <w:p w:rsidR="00682B1F" w:rsidRDefault="00682B1F" w:rsidP="00682B1F">
      <w:pPr>
        <w:pStyle w:val="ConsPlusNonformat"/>
        <w:jc w:val="both"/>
      </w:pPr>
      <w:r>
        <w:t>утвержденному  постановлением  Администрации  Курской области от 22.02.2018</w:t>
      </w:r>
    </w:p>
    <w:p w:rsidR="00682B1F" w:rsidRDefault="00682B1F" w:rsidP="00682B1F">
      <w:pPr>
        <w:pStyle w:val="ConsPlusNonformat"/>
        <w:jc w:val="both"/>
      </w:pPr>
      <w:r>
        <w:t>N 139-па,</w:t>
      </w:r>
    </w:p>
    <w:p w:rsidR="00682B1F" w:rsidRDefault="00682B1F" w:rsidP="00682B1F">
      <w:pPr>
        <w:pStyle w:val="ConsPlusNonformat"/>
        <w:jc w:val="both"/>
      </w:pPr>
      <w:r>
        <w:t>___________________________________________________________________________</w:t>
      </w:r>
    </w:p>
    <w:p w:rsidR="00682B1F" w:rsidRDefault="00682B1F" w:rsidP="00682B1F">
      <w:pPr>
        <w:pStyle w:val="ConsPlusNonformat"/>
        <w:jc w:val="both"/>
      </w:pPr>
      <w:r>
        <w:t>___________________________________________________________________________</w:t>
      </w:r>
    </w:p>
    <w:p w:rsidR="00682B1F" w:rsidRDefault="00682B1F" w:rsidP="00682B1F">
      <w:pPr>
        <w:pStyle w:val="ConsPlusNonformat"/>
        <w:jc w:val="both"/>
      </w:pPr>
      <w:r>
        <w:t>___________________________________________________________________________</w:t>
      </w:r>
    </w:p>
    <w:p w:rsidR="00682B1F" w:rsidRDefault="00682B1F" w:rsidP="00682B1F">
      <w:pPr>
        <w:pStyle w:val="ConsPlusNonformat"/>
        <w:jc w:val="both"/>
      </w:pPr>
      <w:r>
        <w:t>(наименование   участка  недр  местного  значения,  его  месторасположение,</w:t>
      </w:r>
    </w:p>
    <w:p w:rsidR="00682B1F" w:rsidRDefault="00682B1F" w:rsidP="00682B1F">
      <w:pPr>
        <w:pStyle w:val="ConsPlusNonformat"/>
        <w:jc w:val="both"/>
      </w:pPr>
      <w:r>
        <w:t>площадь, указание на основание возникновения прав пользования)</w:t>
      </w:r>
    </w:p>
    <w:p w:rsidR="00682B1F" w:rsidRDefault="00682B1F" w:rsidP="00682B1F">
      <w:pPr>
        <w:pStyle w:val="ConsPlusNonformat"/>
        <w:jc w:val="both"/>
      </w:pPr>
    </w:p>
    <w:p w:rsidR="00682B1F" w:rsidRDefault="00682B1F" w:rsidP="00682B1F">
      <w:pPr>
        <w:pStyle w:val="ConsPlusNonformat"/>
        <w:jc w:val="both"/>
      </w:pPr>
      <w:r>
        <w:t>Вид пользования недрами</w:t>
      </w:r>
    </w:p>
    <w:p w:rsidR="00682B1F" w:rsidRDefault="00682B1F" w:rsidP="00682B1F">
      <w:pPr>
        <w:pStyle w:val="ConsPlusNonformat"/>
        <w:jc w:val="both"/>
      </w:pPr>
      <w:r>
        <w:t>___________________________________________________________________________</w:t>
      </w:r>
    </w:p>
    <w:p w:rsidR="00682B1F" w:rsidRDefault="00682B1F" w:rsidP="00682B1F">
      <w:pPr>
        <w:pStyle w:val="ConsPlusNonformat"/>
        <w:jc w:val="both"/>
      </w:pPr>
      <w:r>
        <w:t>Вид общераспространенного полезного ископаемого</w:t>
      </w:r>
    </w:p>
    <w:p w:rsidR="00682B1F" w:rsidRDefault="00682B1F" w:rsidP="00682B1F">
      <w:pPr>
        <w:pStyle w:val="ConsPlusNonformat"/>
        <w:jc w:val="both"/>
      </w:pPr>
      <w:r>
        <w:t>___________________________________________________________________________</w:t>
      </w:r>
    </w:p>
    <w:p w:rsidR="00682B1F" w:rsidRDefault="00682B1F" w:rsidP="00682B1F">
      <w:pPr>
        <w:pStyle w:val="ConsPlusNonformat"/>
        <w:jc w:val="both"/>
      </w:pPr>
      <w:r>
        <w:t>Объем добычи</w:t>
      </w:r>
    </w:p>
    <w:p w:rsidR="00682B1F" w:rsidRDefault="00682B1F" w:rsidP="00682B1F">
      <w:pPr>
        <w:pStyle w:val="ConsPlusNonformat"/>
        <w:jc w:val="both"/>
      </w:pPr>
      <w:r>
        <w:t>___________________________________________________________________________</w:t>
      </w:r>
    </w:p>
    <w:p w:rsidR="00682B1F" w:rsidRDefault="00682B1F" w:rsidP="00682B1F">
      <w:pPr>
        <w:pStyle w:val="ConsPlusNonformat"/>
        <w:jc w:val="both"/>
      </w:pPr>
      <w:r>
        <w:t>ОГРН заявителя</w:t>
      </w:r>
    </w:p>
    <w:p w:rsidR="00682B1F" w:rsidRDefault="00682B1F" w:rsidP="00682B1F">
      <w:pPr>
        <w:pStyle w:val="ConsPlusNonformat"/>
        <w:jc w:val="both"/>
      </w:pPr>
      <w:r>
        <w:t>___________________________________________________________________________</w:t>
      </w:r>
    </w:p>
    <w:p w:rsidR="00682B1F" w:rsidRDefault="00682B1F" w:rsidP="00682B1F">
      <w:pPr>
        <w:pStyle w:val="ConsPlusNonformat"/>
        <w:jc w:val="both"/>
      </w:pPr>
      <w:r>
        <w:t>Почтовый адрес (местонахождение юридического лица)</w:t>
      </w:r>
    </w:p>
    <w:p w:rsidR="00682B1F" w:rsidRDefault="00682B1F" w:rsidP="00682B1F">
      <w:pPr>
        <w:pStyle w:val="ConsPlusNonformat"/>
        <w:jc w:val="both"/>
      </w:pPr>
      <w:r>
        <w:t>___________________________________________________________________________</w:t>
      </w:r>
    </w:p>
    <w:p w:rsidR="00682B1F" w:rsidRDefault="00682B1F" w:rsidP="00682B1F">
      <w:pPr>
        <w:pStyle w:val="ConsPlusNonformat"/>
        <w:jc w:val="both"/>
      </w:pPr>
      <w:r>
        <w:t>Телефон (факс) _________________________</w:t>
      </w:r>
    </w:p>
    <w:p w:rsidR="00682B1F" w:rsidRDefault="00682B1F" w:rsidP="00682B1F">
      <w:pPr>
        <w:pStyle w:val="ConsPlusNonformat"/>
        <w:jc w:val="both"/>
      </w:pPr>
      <w:r>
        <w:t>электронный адрес ______________________</w:t>
      </w:r>
    </w:p>
    <w:p w:rsidR="00682B1F" w:rsidRDefault="00682B1F" w:rsidP="00682B1F">
      <w:pPr>
        <w:pStyle w:val="ConsPlusNonformat"/>
        <w:jc w:val="both"/>
      </w:pPr>
    </w:p>
    <w:p w:rsidR="00682B1F" w:rsidRDefault="00682B1F" w:rsidP="00682B1F">
      <w:pPr>
        <w:pStyle w:val="ConsPlusNonformat"/>
        <w:jc w:val="both"/>
      </w:pPr>
      <w:r>
        <w:t>Приложение на _______ пронумерованных листах:</w:t>
      </w:r>
    </w:p>
    <w:p w:rsidR="00682B1F" w:rsidRDefault="00682B1F" w:rsidP="00682B1F">
      <w:pPr>
        <w:pStyle w:val="ConsPlusNonformat"/>
        <w:jc w:val="both"/>
      </w:pPr>
      <w:r>
        <w:t>___________________________________________________________________________</w:t>
      </w:r>
    </w:p>
    <w:p w:rsidR="00682B1F" w:rsidRDefault="00682B1F" w:rsidP="00682B1F">
      <w:pPr>
        <w:pStyle w:val="ConsPlusNonformat"/>
        <w:jc w:val="both"/>
      </w:pPr>
      <w:r>
        <w:t xml:space="preserve">(перечень  прилагаемых  документов согласно </w:t>
      </w:r>
      <w:hyperlink w:anchor="P51" w:tooltip="4. К заявке прилагаются:">
        <w:r>
          <w:rPr>
            <w:color w:val="0000FF"/>
          </w:rPr>
          <w:t>пункту 4</w:t>
        </w:r>
      </w:hyperlink>
      <w:r>
        <w:t xml:space="preserve"> Порядка предоставления</w:t>
      </w:r>
    </w:p>
    <w:p w:rsidR="00682B1F" w:rsidRDefault="00682B1F" w:rsidP="00682B1F">
      <w:pPr>
        <w:pStyle w:val="ConsPlusNonformat"/>
        <w:jc w:val="both"/>
      </w:pPr>
      <w:r>
        <w:t>права  пользования  участками  недр местного значения на территории Курской</w:t>
      </w:r>
    </w:p>
    <w:p w:rsidR="00682B1F" w:rsidRDefault="00682B1F" w:rsidP="00682B1F">
      <w:pPr>
        <w:pStyle w:val="ConsPlusNonformat"/>
        <w:jc w:val="both"/>
      </w:pPr>
      <w:r>
        <w:t>области  для разведки и добычи общераспространенных полезных ископаемых без</w:t>
      </w:r>
    </w:p>
    <w:p w:rsidR="00682B1F" w:rsidRDefault="00682B1F" w:rsidP="00682B1F">
      <w:pPr>
        <w:pStyle w:val="ConsPlusNonformat"/>
        <w:jc w:val="both"/>
      </w:pPr>
      <w:r>
        <w:t>проведения  аукциона,  утвержденного  постановлением  Администрации Курской</w:t>
      </w:r>
    </w:p>
    <w:p w:rsidR="00682B1F" w:rsidRDefault="00682B1F" w:rsidP="00682B1F">
      <w:pPr>
        <w:pStyle w:val="ConsPlusNonformat"/>
        <w:jc w:val="both"/>
      </w:pPr>
      <w:r>
        <w:t>области от 22.02.2018 N 139-па).</w:t>
      </w:r>
    </w:p>
    <w:p w:rsidR="00682B1F" w:rsidRDefault="00682B1F" w:rsidP="00682B1F">
      <w:pPr>
        <w:pStyle w:val="ConsPlusNonformat"/>
        <w:jc w:val="both"/>
      </w:pPr>
    </w:p>
    <w:p w:rsidR="00682B1F" w:rsidRDefault="00682B1F" w:rsidP="00682B1F">
      <w:pPr>
        <w:pStyle w:val="ConsPlusNonformat"/>
        <w:jc w:val="both"/>
      </w:pPr>
      <w:r>
        <w:t>Сведения о доверенности (при наличии) ________________.</w:t>
      </w:r>
    </w:p>
    <w:p w:rsidR="00682B1F" w:rsidRDefault="00682B1F" w:rsidP="00682B1F">
      <w:pPr>
        <w:pStyle w:val="ConsPlusNonformat"/>
        <w:jc w:val="both"/>
      </w:pPr>
    </w:p>
    <w:p w:rsidR="00682B1F" w:rsidRDefault="00682B1F" w:rsidP="00682B1F">
      <w:pPr>
        <w:pStyle w:val="ConsPlusNonformat"/>
        <w:jc w:val="both"/>
      </w:pPr>
      <w:r>
        <w:t>Должность уполномоченного лица заявителя _______________ _______________</w:t>
      </w:r>
    </w:p>
    <w:p w:rsidR="00682B1F" w:rsidRDefault="00682B1F" w:rsidP="00682B1F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682B1F" w:rsidRDefault="00682B1F" w:rsidP="00682B1F">
      <w:pPr>
        <w:pStyle w:val="ConsPlusNonformat"/>
        <w:jc w:val="both"/>
      </w:pPr>
    </w:p>
    <w:p w:rsidR="00CF3422" w:rsidRPr="00334584" w:rsidRDefault="00682B1F" w:rsidP="00334584">
      <w:pPr>
        <w:pStyle w:val="ConsPlusNonformat"/>
        <w:jc w:val="both"/>
      </w:pPr>
      <w:r>
        <w:t xml:space="preserve">                           М.П. (при наличии)</w:t>
      </w:r>
    </w:p>
    <w:sectPr w:rsidR="00CF3422" w:rsidRPr="00334584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41" w:rsidRDefault="00102241" w:rsidP="00ED1DF1">
      <w:r>
        <w:separator/>
      </w:r>
    </w:p>
  </w:endnote>
  <w:endnote w:type="continuationSeparator" w:id="0">
    <w:p w:rsidR="00102241" w:rsidRDefault="00102241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41" w:rsidRDefault="00102241" w:rsidP="00ED1DF1">
      <w:r>
        <w:separator/>
      </w:r>
    </w:p>
  </w:footnote>
  <w:footnote w:type="continuationSeparator" w:id="0">
    <w:p w:rsidR="00102241" w:rsidRDefault="00102241" w:rsidP="00ED1DF1">
      <w:r>
        <w:continuationSeparator/>
      </w:r>
    </w:p>
  </w:footnote>
  <w:footnote w:id="1">
    <w:p w:rsidR="003D3278" w:rsidRPr="00754196" w:rsidRDefault="003D3278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3D3278" w:rsidRPr="00754196" w:rsidRDefault="003D3278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  <w:r>
        <w:t xml:space="preserve"> </w:t>
      </w:r>
    </w:p>
  </w:footnote>
  <w:footnote w:id="3">
    <w:p w:rsidR="003D3278" w:rsidRPr="00810252" w:rsidRDefault="003D3278" w:rsidP="00ED1DF1">
      <w:pPr>
        <w:jc w:val="both"/>
        <w:rPr>
          <w:szCs w:val="20"/>
        </w:rPr>
      </w:pPr>
      <w:r w:rsidRPr="000B41A6">
        <w:rPr>
          <w:rStyle w:val="a6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3D3278" w:rsidRDefault="00D25D0A">
        <w:pPr>
          <w:pStyle w:val="a8"/>
          <w:jc w:val="center"/>
        </w:pPr>
        <w:fldSimple w:instr=" PAGE   \* MERGEFORMAT ">
          <w:r w:rsidR="00D37387">
            <w:rPr>
              <w:noProof/>
            </w:rPr>
            <w:t>12</w:t>
          </w:r>
        </w:fldSimple>
      </w:p>
    </w:sdtContent>
  </w:sdt>
  <w:p w:rsidR="003D3278" w:rsidRDefault="003D327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4E15E9"/>
    <w:multiLevelType w:val="hybridMultilevel"/>
    <w:tmpl w:val="5FFA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A7ACA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103D5"/>
    <w:rsid w:val="000125FD"/>
    <w:rsid w:val="00021940"/>
    <w:rsid w:val="00042DE2"/>
    <w:rsid w:val="00050713"/>
    <w:rsid w:val="000528C0"/>
    <w:rsid w:val="00090F12"/>
    <w:rsid w:val="000940F1"/>
    <w:rsid w:val="000942B6"/>
    <w:rsid w:val="000C45AC"/>
    <w:rsid w:val="000D281E"/>
    <w:rsid w:val="000D43CA"/>
    <w:rsid w:val="000E23FF"/>
    <w:rsid w:val="000F0A1C"/>
    <w:rsid w:val="00102241"/>
    <w:rsid w:val="001154BA"/>
    <w:rsid w:val="001159F2"/>
    <w:rsid w:val="00153C13"/>
    <w:rsid w:val="001551CA"/>
    <w:rsid w:val="00180761"/>
    <w:rsid w:val="00185D03"/>
    <w:rsid w:val="001B2A06"/>
    <w:rsid w:val="001B4406"/>
    <w:rsid w:val="001D54AD"/>
    <w:rsid w:val="001E21C9"/>
    <w:rsid w:val="001E3CE5"/>
    <w:rsid w:val="001F5F5F"/>
    <w:rsid w:val="001F75C5"/>
    <w:rsid w:val="001F77D9"/>
    <w:rsid w:val="002056E2"/>
    <w:rsid w:val="0021387A"/>
    <w:rsid w:val="00217E9F"/>
    <w:rsid w:val="0024195C"/>
    <w:rsid w:val="002561D0"/>
    <w:rsid w:val="002629FA"/>
    <w:rsid w:val="00267E0D"/>
    <w:rsid w:val="002A46AE"/>
    <w:rsid w:val="002E09AC"/>
    <w:rsid w:val="002E34A4"/>
    <w:rsid w:val="002E7A74"/>
    <w:rsid w:val="002F28B7"/>
    <w:rsid w:val="002F2A6F"/>
    <w:rsid w:val="003001EB"/>
    <w:rsid w:val="00301DAE"/>
    <w:rsid w:val="0031546E"/>
    <w:rsid w:val="00331741"/>
    <w:rsid w:val="00334584"/>
    <w:rsid w:val="00356B03"/>
    <w:rsid w:val="00357145"/>
    <w:rsid w:val="00362815"/>
    <w:rsid w:val="00363934"/>
    <w:rsid w:val="0036490E"/>
    <w:rsid w:val="00366799"/>
    <w:rsid w:val="00374352"/>
    <w:rsid w:val="003820E4"/>
    <w:rsid w:val="00390AB4"/>
    <w:rsid w:val="00397EDB"/>
    <w:rsid w:val="003A56A0"/>
    <w:rsid w:val="003A639A"/>
    <w:rsid w:val="003B018B"/>
    <w:rsid w:val="003B58E6"/>
    <w:rsid w:val="003B714A"/>
    <w:rsid w:val="003C4504"/>
    <w:rsid w:val="003D3278"/>
    <w:rsid w:val="003D50C5"/>
    <w:rsid w:val="003E673B"/>
    <w:rsid w:val="004133B1"/>
    <w:rsid w:val="00414918"/>
    <w:rsid w:val="00420E33"/>
    <w:rsid w:val="00421CD6"/>
    <w:rsid w:val="00423C25"/>
    <w:rsid w:val="004276B8"/>
    <w:rsid w:val="00427DAE"/>
    <w:rsid w:val="004438AF"/>
    <w:rsid w:val="00455393"/>
    <w:rsid w:val="00457466"/>
    <w:rsid w:val="00467885"/>
    <w:rsid w:val="00467F50"/>
    <w:rsid w:val="004800DC"/>
    <w:rsid w:val="004842D4"/>
    <w:rsid w:val="004968F6"/>
    <w:rsid w:val="004A05D4"/>
    <w:rsid w:val="004A42FF"/>
    <w:rsid w:val="004D49AA"/>
    <w:rsid w:val="004E766A"/>
    <w:rsid w:val="005007A2"/>
    <w:rsid w:val="00507B7C"/>
    <w:rsid w:val="00514430"/>
    <w:rsid w:val="00521BCE"/>
    <w:rsid w:val="00524E3A"/>
    <w:rsid w:val="0053114F"/>
    <w:rsid w:val="00531C99"/>
    <w:rsid w:val="00540C94"/>
    <w:rsid w:val="00541527"/>
    <w:rsid w:val="00571DA6"/>
    <w:rsid w:val="00577531"/>
    <w:rsid w:val="00582C13"/>
    <w:rsid w:val="00596DBE"/>
    <w:rsid w:val="005A3FED"/>
    <w:rsid w:val="005E178C"/>
    <w:rsid w:val="00610AEB"/>
    <w:rsid w:val="00611D28"/>
    <w:rsid w:val="00642E14"/>
    <w:rsid w:val="00652798"/>
    <w:rsid w:val="00653660"/>
    <w:rsid w:val="006553E9"/>
    <w:rsid w:val="006619B8"/>
    <w:rsid w:val="006707CB"/>
    <w:rsid w:val="0068173D"/>
    <w:rsid w:val="00682B1F"/>
    <w:rsid w:val="00683735"/>
    <w:rsid w:val="0069673A"/>
    <w:rsid w:val="006A3795"/>
    <w:rsid w:val="006A4CEB"/>
    <w:rsid w:val="006B3E8C"/>
    <w:rsid w:val="006B452B"/>
    <w:rsid w:val="006E3D59"/>
    <w:rsid w:val="006F7C23"/>
    <w:rsid w:val="007136AF"/>
    <w:rsid w:val="007138FE"/>
    <w:rsid w:val="007344ED"/>
    <w:rsid w:val="007347F9"/>
    <w:rsid w:val="00736A66"/>
    <w:rsid w:val="007373AC"/>
    <w:rsid w:val="007632B0"/>
    <w:rsid w:val="007848B7"/>
    <w:rsid w:val="00791054"/>
    <w:rsid w:val="00792CBF"/>
    <w:rsid w:val="0079419A"/>
    <w:rsid w:val="00795E62"/>
    <w:rsid w:val="007C168E"/>
    <w:rsid w:val="007C666B"/>
    <w:rsid w:val="007D3753"/>
    <w:rsid w:val="007D68F5"/>
    <w:rsid w:val="007E6D39"/>
    <w:rsid w:val="007F61ED"/>
    <w:rsid w:val="00803F81"/>
    <w:rsid w:val="0080750C"/>
    <w:rsid w:val="00820F66"/>
    <w:rsid w:val="00831755"/>
    <w:rsid w:val="00844F8F"/>
    <w:rsid w:val="00850B46"/>
    <w:rsid w:val="00852E80"/>
    <w:rsid w:val="00881673"/>
    <w:rsid w:val="00891515"/>
    <w:rsid w:val="008943FE"/>
    <w:rsid w:val="00894A87"/>
    <w:rsid w:val="008B2CA9"/>
    <w:rsid w:val="008B554F"/>
    <w:rsid w:val="008C19BB"/>
    <w:rsid w:val="008E728B"/>
    <w:rsid w:val="008F3595"/>
    <w:rsid w:val="008F75F0"/>
    <w:rsid w:val="00922D2F"/>
    <w:rsid w:val="00924CA5"/>
    <w:rsid w:val="009253AE"/>
    <w:rsid w:val="009551C9"/>
    <w:rsid w:val="00961020"/>
    <w:rsid w:val="00964380"/>
    <w:rsid w:val="0096559C"/>
    <w:rsid w:val="00977812"/>
    <w:rsid w:val="00983BAC"/>
    <w:rsid w:val="00992D9F"/>
    <w:rsid w:val="009975E4"/>
    <w:rsid w:val="009A4F37"/>
    <w:rsid w:val="009B3C2B"/>
    <w:rsid w:val="009B4218"/>
    <w:rsid w:val="009D14CC"/>
    <w:rsid w:val="009D4703"/>
    <w:rsid w:val="009E61B7"/>
    <w:rsid w:val="009F2BBB"/>
    <w:rsid w:val="009F5C44"/>
    <w:rsid w:val="00A03118"/>
    <w:rsid w:val="00A5413A"/>
    <w:rsid w:val="00A67B51"/>
    <w:rsid w:val="00A87E16"/>
    <w:rsid w:val="00A9062E"/>
    <w:rsid w:val="00A93E38"/>
    <w:rsid w:val="00A94B54"/>
    <w:rsid w:val="00AB32E4"/>
    <w:rsid w:val="00AD30A9"/>
    <w:rsid w:val="00AD63E6"/>
    <w:rsid w:val="00AF7D6B"/>
    <w:rsid w:val="00B04B3D"/>
    <w:rsid w:val="00B062A6"/>
    <w:rsid w:val="00B146F9"/>
    <w:rsid w:val="00B250FC"/>
    <w:rsid w:val="00B50B8D"/>
    <w:rsid w:val="00BA3F55"/>
    <w:rsid w:val="00BE2929"/>
    <w:rsid w:val="00BF32CF"/>
    <w:rsid w:val="00C20624"/>
    <w:rsid w:val="00C3402F"/>
    <w:rsid w:val="00C35603"/>
    <w:rsid w:val="00C40E5D"/>
    <w:rsid w:val="00C43756"/>
    <w:rsid w:val="00C52458"/>
    <w:rsid w:val="00C56191"/>
    <w:rsid w:val="00C56670"/>
    <w:rsid w:val="00C57C90"/>
    <w:rsid w:val="00C612DE"/>
    <w:rsid w:val="00C620DB"/>
    <w:rsid w:val="00CA7116"/>
    <w:rsid w:val="00CD3C1E"/>
    <w:rsid w:val="00CF3422"/>
    <w:rsid w:val="00D11E59"/>
    <w:rsid w:val="00D248FE"/>
    <w:rsid w:val="00D24B44"/>
    <w:rsid w:val="00D25D0A"/>
    <w:rsid w:val="00D37387"/>
    <w:rsid w:val="00D5252E"/>
    <w:rsid w:val="00D57081"/>
    <w:rsid w:val="00D57957"/>
    <w:rsid w:val="00D65AFE"/>
    <w:rsid w:val="00D8629F"/>
    <w:rsid w:val="00D94065"/>
    <w:rsid w:val="00DA4393"/>
    <w:rsid w:val="00DC11DD"/>
    <w:rsid w:val="00DC1AD8"/>
    <w:rsid w:val="00DC390D"/>
    <w:rsid w:val="00DC4D81"/>
    <w:rsid w:val="00E0714D"/>
    <w:rsid w:val="00E0714F"/>
    <w:rsid w:val="00E074CB"/>
    <w:rsid w:val="00E17F4C"/>
    <w:rsid w:val="00E2643E"/>
    <w:rsid w:val="00E31433"/>
    <w:rsid w:val="00E32AFA"/>
    <w:rsid w:val="00E410CF"/>
    <w:rsid w:val="00E52CC4"/>
    <w:rsid w:val="00E616D8"/>
    <w:rsid w:val="00E71990"/>
    <w:rsid w:val="00E977F2"/>
    <w:rsid w:val="00EA4721"/>
    <w:rsid w:val="00EA56C8"/>
    <w:rsid w:val="00EB215C"/>
    <w:rsid w:val="00ED1DF1"/>
    <w:rsid w:val="00EF09A3"/>
    <w:rsid w:val="00EF09E2"/>
    <w:rsid w:val="00F00496"/>
    <w:rsid w:val="00F0326F"/>
    <w:rsid w:val="00F2302E"/>
    <w:rsid w:val="00F23F70"/>
    <w:rsid w:val="00F349C8"/>
    <w:rsid w:val="00F4367B"/>
    <w:rsid w:val="00F6014C"/>
    <w:rsid w:val="00F779B7"/>
    <w:rsid w:val="00F93C3E"/>
    <w:rsid w:val="00FB2752"/>
    <w:rsid w:val="00FE06BC"/>
    <w:rsid w:val="00FE556D"/>
    <w:rsid w:val="00FE61B2"/>
    <w:rsid w:val="00FF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F1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ED1DF1"/>
    <w:rPr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7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a">
    <w:name w:val="footer"/>
    <w:basedOn w:val="a"/>
    <w:link w:val="ab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c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8B554F"/>
    <w:rPr>
      <w:b/>
      <w:bCs/>
    </w:rPr>
  </w:style>
  <w:style w:type="paragraph" w:customStyle="1" w:styleId="1">
    <w:name w:val="1"/>
    <w:basedOn w:val="a"/>
    <w:next w:val="a7"/>
    <w:uiPriority w:val="99"/>
    <w:unhideWhenUsed/>
    <w:qFormat/>
    <w:rsid w:val="00EF09A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DC4D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0">
    <w:name w:val="No Spacing"/>
    <w:uiPriority w:val="1"/>
    <w:qFormat/>
    <w:rsid w:val="002561D0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ate=22.04.202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07750&amp;date=22.04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2723&amp;date=22.04.2026&amp;dst=100078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2724&amp;date=22.04.2026&amp;dst=13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052&amp;date=22.04.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B5034-2EF6-4CA1-BFA7-8008B5EC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17</Pages>
  <Words>4128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Кристина</cp:lastModifiedBy>
  <cp:revision>17</cp:revision>
  <cp:lastPrinted>2025-12-25T13:35:00Z</cp:lastPrinted>
  <dcterms:created xsi:type="dcterms:W3CDTF">2025-09-24T11:51:00Z</dcterms:created>
  <dcterms:modified xsi:type="dcterms:W3CDTF">2026-04-23T13:25:00Z</dcterms:modified>
</cp:coreProperties>
</file>