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Приложение № 2</w:t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>утвержденному приказом Минприроды</w:t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Курской области </w:t>
      </w:r>
    </w:p>
    <w:p w:rsidR="003C4BFC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F0FB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20.11.2024</w:t>
      </w:r>
      <w:r w:rsidRPr="003F0FB2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>01-08/802</w:t>
      </w:r>
    </w:p>
    <w:p w:rsidR="003C4BFC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</w:p>
    <w:p w:rsidR="003C4BFC" w:rsidRPr="00A9421A" w:rsidRDefault="00A9421A" w:rsidP="003C4BF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Cs w:val="20"/>
        </w:rPr>
      </w:pPr>
      <w:proofErr w:type="gramStart"/>
      <w:r w:rsidRPr="00A9421A">
        <w:rPr>
          <w:rFonts w:ascii="Times New Roman" w:hAnsi="Times New Roman" w:cs="Times New Roman"/>
          <w:i/>
          <w:color w:val="FF0000"/>
          <w:szCs w:val="20"/>
        </w:rPr>
        <w:t>Для</w:t>
      </w:r>
      <w:proofErr w:type="gramEnd"/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 </w:t>
      </w:r>
      <w:proofErr w:type="gramStart"/>
      <w:r w:rsidRPr="00A9421A">
        <w:rPr>
          <w:rFonts w:ascii="Times New Roman" w:hAnsi="Times New Roman" w:cs="Times New Roman"/>
          <w:i/>
          <w:color w:val="FF0000"/>
          <w:szCs w:val="20"/>
        </w:rPr>
        <w:t>ЮЛ</w:t>
      </w:r>
      <w:proofErr w:type="gramEnd"/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 и их представителей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C4BFC" w:rsidRPr="000D274E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707E3C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</w:t>
      </w:r>
      <w:r w:rsidR="00707E3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65B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F865BB">
        <w:rPr>
          <w:rFonts w:ascii="Times New Roman" w:hAnsi="Times New Roman" w:cs="Times New Roman"/>
          <w:color w:val="000000"/>
          <w:sz w:val="16"/>
          <w:szCs w:val="16"/>
        </w:rPr>
        <w:t>наименование участка недр местного значения</w:t>
      </w:r>
      <w:r>
        <w:rPr>
          <w:rFonts w:ascii="Times New Roman" w:hAnsi="Times New Roman" w:cs="Times New Roman"/>
          <w:color w:val="000000"/>
          <w:sz w:val="16"/>
          <w:szCs w:val="16"/>
        </w:rPr>
        <w:t>, испрашиваемого для предоставления в пользование и включенного в Перечень участков недр местного значения на территории Курской области</w:t>
      </w:r>
      <w:r w:rsidRPr="00F865BB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07A8"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proofErr w:type="gramEnd"/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местонахождение участка, наименование муниципального образования (муниципальных образований)</w:t>
      </w:r>
      <w:proofErr w:type="gramEnd"/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0207A8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2064B">
        <w:rPr>
          <w:rFonts w:ascii="Times New Roman" w:hAnsi="Times New Roman" w:cs="Times New Roman"/>
          <w:color w:val="000000"/>
          <w:sz w:val="14"/>
          <w:szCs w:val="14"/>
        </w:rPr>
        <w:t>МП (при наличии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C4BFC" w:rsidRPr="000207A8" w:rsidRDefault="003C4BFC" w:rsidP="003C4BFC">
      <w:pPr>
        <w:pStyle w:val="a4"/>
        <w:ind w:left="5103"/>
        <w:outlineLvl w:val="0"/>
        <w:rPr>
          <w:color w:val="000000"/>
          <w:sz w:val="28"/>
          <w:szCs w:val="28"/>
        </w:rPr>
      </w:pPr>
      <w:r w:rsidRPr="000207A8">
        <w:rPr>
          <w:color w:val="000000"/>
        </w:rPr>
        <w:br w:type="page"/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>утвержденному приказом Минприроды</w:t>
      </w:r>
    </w:p>
    <w:p w:rsidR="003C4BFC" w:rsidRPr="000207A8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Курской области </w:t>
      </w:r>
    </w:p>
    <w:p w:rsidR="003C4BFC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F0FB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20.11.2024</w:t>
      </w:r>
      <w:r w:rsidRPr="003F0FB2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>01-08/802</w:t>
      </w:r>
    </w:p>
    <w:p w:rsidR="003C4BFC" w:rsidRDefault="003C4BFC" w:rsidP="003C4BF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</w:p>
    <w:p w:rsidR="00A9421A" w:rsidRPr="00A9421A" w:rsidRDefault="00A9421A" w:rsidP="00A9421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  <w:szCs w:val="20"/>
        </w:rPr>
      </w:pPr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Для </w:t>
      </w:r>
      <w:r>
        <w:rPr>
          <w:rFonts w:ascii="Times New Roman" w:hAnsi="Times New Roman" w:cs="Times New Roman"/>
          <w:i/>
          <w:color w:val="FF0000"/>
          <w:szCs w:val="20"/>
        </w:rPr>
        <w:t>ИП</w:t>
      </w:r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 и их представителей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C4BFC" w:rsidRPr="000D274E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</w:t>
      </w:r>
      <w:r w:rsidR="009D35B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 _______________________________________________</w:t>
      </w:r>
      <w:r w:rsidR="009D35BC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65B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F865BB">
        <w:rPr>
          <w:rFonts w:ascii="Times New Roman" w:hAnsi="Times New Roman" w:cs="Times New Roman"/>
          <w:color w:val="000000"/>
          <w:sz w:val="16"/>
          <w:szCs w:val="16"/>
        </w:rPr>
        <w:t>наименование участка недр местного значения</w:t>
      </w:r>
      <w:r>
        <w:rPr>
          <w:rFonts w:ascii="Times New Roman" w:hAnsi="Times New Roman" w:cs="Times New Roman"/>
          <w:color w:val="000000"/>
          <w:sz w:val="16"/>
          <w:szCs w:val="16"/>
        </w:rPr>
        <w:t>, испрашиваемого для предоставления в пользование и включенного в Перечень участков недр местного значения на территории Курской области</w:t>
      </w:r>
      <w:r w:rsidRPr="00F865BB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07A8">
        <w:rPr>
          <w:rFonts w:ascii="Times New Roman" w:hAnsi="Times New Roman" w:cs="Times New Roman"/>
          <w:color w:val="000000"/>
          <w:sz w:val="24"/>
          <w:szCs w:val="24"/>
        </w:rPr>
        <w:t>расположенным</w:t>
      </w:r>
      <w:proofErr w:type="gramEnd"/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местонахождение участка, наименование муниципального образования (муниципальных образований)</w:t>
      </w:r>
      <w:proofErr w:type="gramEnd"/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0207A8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2064B">
        <w:rPr>
          <w:rFonts w:ascii="Times New Roman" w:hAnsi="Times New Roman" w:cs="Times New Roman"/>
          <w:color w:val="000000"/>
          <w:sz w:val="14"/>
          <w:szCs w:val="14"/>
        </w:rPr>
        <w:t>МП (при наличии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C4BFC" w:rsidRPr="000207A8" w:rsidRDefault="003C4BFC" w:rsidP="003C4BF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</w:rPr>
      </w:pPr>
      <w:r>
        <w:rPr>
          <w:color w:val="000000"/>
        </w:rPr>
        <w:br w:type="page"/>
      </w:r>
    </w:p>
    <w:tbl>
      <w:tblPr>
        <w:tblW w:w="3969" w:type="dxa"/>
        <w:tblInd w:w="6204" w:type="dxa"/>
        <w:tblLook w:val="04A0"/>
      </w:tblPr>
      <w:tblGrid>
        <w:gridCol w:w="3969"/>
      </w:tblGrid>
      <w:tr w:rsidR="003C4BFC" w:rsidRPr="00B25B6C" w:rsidTr="00794E17">
        <w:tc>
          <w:tcPr>
            <w:tcW w:w="3969" w:type="dxa"/>
          </w:tcPr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B6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регламенту,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утвержденному</w:t>
            </w:r>
            <w:proofErr w:type="gramEnd"/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 природных ресурсов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области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20.11.2024</w:t>
            </w: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01-08/802</w:t>
            </w:r>
          </w:p>
          <w:p w:rsidR="003C4BFC" w:rsidRPr="00B25B6C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21A" w:rsidRPr="00A9421A" w:rsidRDefault="00A9421A" w:rsidP="00A9421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  <w:szCs w:val="20"/>
        </w:rPr>
      </w:pPr>
      <w:proofErr w:type="gramStart"/>
      <w:r w:rsidRPr="00A9421A">
        <w:rPr>
          <w:rFonts w:ascii="Times New Roman" w:hAnsi="Times New Roman" w:cs="Times New Roman"/>
          <w:i/>
          <w:color w:val="FF0000"/>
          <w:szCs w:val="20"/>
        </w:rPr>
        <w:t>Для</w:t>
      </w:r>
      <w:proofErr w:type="gramEnd"/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 </w:t>
      </w:r>
      <w:proofErr w:type="gramStart"/>
      <w:r w:rsidRPr="00A9421A">
        <w:rPr>
          <w:rFonts w:ascii="Times New Roman" w:hAnsi="Times New Roman" w:cs="Times New Roman"/>
          <w:i/>
          <w:color w:val="FF0000"/>
          <w:szCs w:val="20"/>
        </w:rPr>
        <w:t>ЮЛ</w:t>
      </w:r>
      <w:proofErr w:type="gramEnd"/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 и их представителей</w:t>
      </w:r>
    </w:p>
    <w:p w:rsidR="003C4BFC" w:rsidRPr="00B25B6C" w:rsidRDefault="003C4BFC" w:rsidP="003C4BF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25B6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3C4BFC" w:rsidRPr="000D274E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3C4BFC" w:rsidRPr="00B25B6C" w:rsidRDefault="003C4BFC" w:rsidP="003C4BFC">
      <w:pPr>
        <w:pStyle w:val="ConsPlusNonformat"/>
        <w:jc w:val="right"/>
        <w:rPr>
          <w:rFonts w:ascii="Times New Roman" w:hAnsi="Times New Roman" w:cs="Times New Roman"/>
        </w:rPr>
      </w:pPr>
    </w:p>
    <w:p w:rsidR="003C4BFC" w:rsidRPr="00B25B6C" w:rsidRDefault="003C4BFC" w:rsidP="003C4BFC">
      <w:pPr>
        <w:pStyle w:val="ConsPlusNonformat"/>
        <w:rPr>
          <w:rFonts w:ascii="Times New Roman" w:hAnsi="Times New Roman" w:cs="Times New Roman"/>
        </w:rPr>
      </w:pPr>
    </w:p>
    <w:p w:rsidR="003C4BFC" w:rsidRPr="00B25B6C" w:rsidRDefault="003C4BFC" w:rsidP="003C4BF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3C4BFC" w:rsidRPr="00B25B6C" w:rsidRDefault="003C4BFC" w:rsidP="003C4BF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3C4BFC" w:rsidRPr="00B25B6C" w:rsidRDefault="003C4BFC" w:rsidP="003C4BFC">
      <w:pPr>
        <w:pStyle w:val="ConsPlusNonformat"/>
        <w:rPr>
          <w:rFonts w:ascii="Times New Roman" w:hAnsi="Times New Roman" w:cs="Times New Roman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9421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_________________________________________________________</w:t>
      </w:r>
      <w:r w:rsidR="00A9421A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proofErr w:type="gramStart"/>
      <w:r w:rsidRPr="00B25B6C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</w:t>
      </w:r>
    </w:p>
    <w:p w:rsidR="003C4BF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21A" w:rsidRPr="00B25B6C" w:rsidRDefault="00A9421A" w:rsidP="003C4BFC">
      <w:pPr>
        <w:pStyle w:val="ConsPlusNonformat"/>
        <w:jc w:val="both"/>
        <w:rPr>
          <w:rFonts w:ascii="Times New Roman" w:hAnsi="Times New Roman" w:cs="Times New Roman"/>
        </w:rPr>
      </w:pP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 w:rsidR="00A9421A">
        <w:rPr>
          <w:rFonts w:ascii="Times New Roman" w:hAnsi="Times New Roman" w:cs="Times New Roman"/>
        </w:rPr>
        <w:t>___</w:t>
      </w: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3C4BFC" w:rsidRDefault="003C4BFC" w:rsidP="003C4BFC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3C4BFC" w:rsidRPr="00B25B6C" w:rsidRDefault="003C4BFC" w:rsidP="003C4BFC">
      <w:pPr>
        <w:pStyle w:val="ConsPlusNonformat"/>
        <w:jc w:val="center"/>
        <w:rPr>
          <w:rFonts w:ascii="Times New Roman" w:hAnsi="Times New Roman" w:cs="Times New Roman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3C4BFC" w:rsidRPr="00B25B6C" w:rsidRDefault="003C4BFC" w:rsidP="003C4BFC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tbl>
      <w:tblPr>
        <w:tblW w:w="3969" w:type="dxa"/>
        <w:tblInd w:w="6204" w:type="dxa"/>
        <w:tblLook w:val="04A0"/>
      </w:tblPr>
      <w:tblGrid>
        <w:gridCol w:w="3969"/>
      </w:tblGrid>
      <w:tr w:rsidR="003C4BFC" w:rsidRPr="00B25B6C" w:rsidTr="00794E17">
        <w:tc>
          <w:tcPr>
            <w:tcW w:w="3969" w:type="dxa"/>
          </w:tcPr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B6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регламенту,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утвержденному</w:t>
            </w:r>
            <w:proofErr w:type="gramEnd"/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 природных ресурсов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 области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20.11.2024</w:t>
            </w:r>
            <w:r w:rsidRPr="003F0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01-08/802</w:t>
            </w:r>
          </w:p>
          <w:p w:rsidR="003C4BFC" w:rsidRPr="003F0FB2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BFC" w:rsidRPr="00B25B6C" w:rsidRDefault="003C4BFC" w:rsidP="00794E17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21A" w:rsidRPr="00A9421A" w:rsidRDefault="00A9421A" w:rsidP="00A9421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  <w:szCs w:val="20"/>
        </w:rPr>
      </w:pPr>
      <w:r>
        <w:rPr>
          <w:rFonts w:ascii="Times New Roman" w:hAnsi="Times New Roman" w:cs="Times New Roman"/>
          <w:i/>
          <w:color w:val="FF0000"/>
          <w:szCs w:val="20"/>
        </w:rPr>
        <w:t>Для ИП</w:t>
      </w:r>
      <w:r w:rsidRPr="00A9421A">
        <w:rPr>
          <w:rFonts w:ascii="Times New Roman" w:hAnsi="Times New Roman" w:cs="Times New Roman"/>
          <w:i/>
          <w:color w:val="FF0000"/>
          <w:szCs w:val="20"/>
        </w:rPr>
        <w:t xml:space="preserve"> и их представителей</w:t>
      </w:r>
    </w:p>
    <w:p w:rsidR="003C4BFC" w:rsidRPr="00B25B6C" w:rsidRDefault="003C4BFC" w:rsidP="003C4BF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BFC" w:rsidRPr="000D274E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3C4BFC" w:rsidRPr="00B25B6C" w:rsidRDefault="003C4BFC" w:rsidP="003C4BFC">
      <w:pPr>
        <w:pStyle w:val="a3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3C4BFC" w:rsidRPr="00B25B6C" w:rsidRDefault="003C4BFC" w:rsidP="003C4BF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4BFC" w:rsidRPr="00B25B6C" w:rsidRDefault="003C4BFC" w:rsidP="003C4BF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3C4BFC" w:rsidRPr="00B25B6C" w:rsidRDefault="003C4BFC" w:rsidP="003C4BFC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3C4BFC" w:rsidRPr="003635C7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35C7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предпринимателя)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A9421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C4BFC" w:rsidRPr="000207A8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заявителя:_________________________________________________________</w:t>
      </w:r>
      <w:r w:rsidR="00A9421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3C4BFC" w:rsidRPr="00B25B6C" w:rsidRDefault="003C4BFC" w:rsidP="003C4BF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4BFC" w:rsidRPr="00B25B6C" w:rsidRDefault="003C4BFC" w:rsidP="003C4BF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proofErr w:type="gramStart"/>
      <w:r w:rsidRPr="00B25B6C">
        <w:rPr>
          <w:rFonts w:ascii="Times New Roman" w:hAnsi="Times New Roman" w:cs="Times New Roman"/>
        </w:rPr>
        <w:t>в</w:t>
      </w:r>
      <w:proofErr w:type="gramEnd"/>
      <w:r w:rsidRPr="00B25B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  <w:r w:rsidR="00A9421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</w:p>
    <w:p w:rsidR="003C4BF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 w:rsidR="00A9421A">
        <w:rPr>
          <w:rFonts w:ascii="Times New Roman" w:hAnsi="Times New Roman" w:cs="Times New Roman"/>
        </w:rPr>
        <w:t>____</w:t>
      </w: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A9421A">
        <w:rPr>
          <w:rFonts w:ascii="Times New Roman" w:hAnsi="Times New Roman" w:cs="Times New Roman"/>
        </w:rPr>
        <w:br/>
      </w: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3C4BFC" w:rsidRDefault="003C4BFC" w:rsidP="003C4BFC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3C4BFC" w:rsidRPr="00B25B6C" w:rsidRDefault="003C4BFC" w:rsidP="003C4BFC">
      <w:pPr>
        <w:pStyle w:val="ConsPlusNonformat"/>
        <w:jc w:val="both"/>
        <w:rPr>
          <w:rFonts w:ascii="Times New Roman" w:hAnsi="Times New Roman" w:cs="Times New Roman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C4BFC" w:rsidRPr="00DE49D2" w:rsidRDefault="003C4BFC" w:rsidP="003C4B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3C4BFC" w:rsidRDefault="003C4BFC" w:rsidP="003C4BF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204937" w:rsidRPr="00B44EBB" w:rsidRDefault="00204937" w:rsidP="00B44EBB">
      <w:pPr>
        <w:pStyle w:val="ConsPlusNonformat"/>
        <w:rPr>
          <w:rFonts w:ascii="Times New Roman" w:hAnsi="Times New Roman" w:cs="Times New Roman"/>
        </w:rPr>
      </w:pPr>
    </w:p>
    <w:sectPr w:rsidR="00204937" w:rsidRPr="00B44EBB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B9"/>
    <w:rsid w:val="0000220C"/>
    <w:rsid w:val="000B1AFD"/>
    <w:rsid w:val="0013612B"/>
    <w:rsid w:val="00164053"/>
    <w:rsid w:val="00190AD9"/>
    <w:rsid w:val="001A39CB"/>
    <w:rsid w:val="00204937"/>
    <w:rsid w:val="002E7E37"/>
    <w:rsid w:val="003305F8"/>
    <w:rsid w:val="0035002E"/>
    <w:rsid w:val="003667E0"/>
    <w:rsid w:val="003A7E29"/>
    <w:rsid w:val="003C1831"/>
    <w:rsid w:val="003C4BFC"/>
    <w:rsid w:val="005E6A24"/>
    <w:rsid w:val="00664AA5"/>
    <w:rsid w:val="006A10AF"/>
    <w:rsid w:val="00707E3C"/>
    <w:rsid w:val="0073479A"/>
    <w:rsid w:val="00743281"/>
    <w:rsid w:val="00837EE4"/>
    <w:rsid w:val="008431EF"/>
    <w:rsid w:val="009D35BC"/>
    <w:rsid w:val="00A9421A"/>
    <w:rsid w:val="00AA03B9"/>
    <w:rsid w:val="00AC5DA4"/>
    <w:rsid w:val="00B44EBB"/>
    <w:rsid w:val="00BF335B"/>
    <w:rsid w:val="00C02BAE"/>
    <w:rsid w:val="00C32F05"/>
    <w:rsid w:val="00C47860"/>
    <w:rsid w:val="00C92060"/>
    <w:rsid w:val="00CC4465"/>
    <w:rsid w:val="00CC49DA"/>
    <w:rsid w:val="00CE3DB8"/>
    <w:rsid w:val="00D1033F"/>
    <w:rsid w:val="00D5138F"/>
    <w:rsid w:val="00D604D0"/>
    <w:rsid w:val="00D60CEE"/>
    <w:rsid w:val="00E70463"/>
    <w:rsid w:val="00E92558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2024-12-06T07:41:00Z</dcterms:created>
  <dcterms:modified xsi:type="dcterms:W3CDTF">2024-12-06T07:42:00Z</dcterms:modified>
</cp:coreProperties>
</file>