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21E1A" w:rsidTr="00D21E1A">
        <w:tc>
          <w:tcPr>
            <w:tcW w:w="4672" w:type="dxa"/>
          </w:tcPr>
          <w:p w:rsidR="00D21E1A" w:rsidRDefault="00D21E1A"/>
        </w:tc>
        <w:tc>
          <w:tcPr>
            <w:tcW w:w="4673" w:type="dxa"/>
          </w:tcPr>
          <w:p w:rsidR="00D21E1A" w:rsidRPr="00D21E1A" w:rsidRDefault="00D21E1A" w:rsidP="00D21E1A">
            <w:pPr>
              <w:rPr>
                <w:rFonts w:ascii="Times New Roman" w:hAnsi="Times New Roman" w:cs="Times New Roman"/>
              </w:rPr>
            </w:pPr>
            <w:r w:rsidRPr="00D21E1A">
              <w:rPr>
                <w:rFonts w:ascii="Times New Roman" w:hAnsi="Times New Roman" w:cs="Times New Roman"/>
              </w:rPr>
              <w:t>Приложение №</w:t>
            </w:r>
            <w:r w:rsidR="000155DF">
              <w:rPr>
                <w:rFonts w:ascii="Times New Roman" w:hAnsi="Times New Roman" w:cs="Times New Roman"/>
              </w:rPr>
              <w:t xml:space="preserve"> 1</w:t>
            </w:r>
          </w:p>
          <w:p w:rsidR="00D21E1A" w:rsidRDefault="00D21E1A" w:rsidP="00EE0751">
            <w:r w:rsidRPr="00D21E1A">
              <w:rPr>
                <w:rFonts w:ascii="Times New Roman" w:hAnsi="Times New Roman" w:cs="Times New Roman"/>
              </w:rPr>
              <w:t xml:space="preserve">к Административному регламенту предоставления </w:t>
            </w:r>
            <w:r w:rsidR="00EE0751">
              <w:rPr>
                <w:rFonts w:ascii="Times New Roman" w:hAnsi="Times New Roman" w:cs="Times New Roman"/>
              </w:rPr>
              <w:t>М</w:t>
            </w:r>
            <w:bookmarkStart w:id="0" w:name="_GoBack"/>
            <w:bookmarkEnd w:id="0"/>
            <w:r w:rsidRPr="00D21E1A">
              <w:rPr>
                <w:rFonts w:ascii="Times New Roman" w:hAnsi="Times New Roman" w:cs="Times New Roman"/>
              </w:rPr>
              <w:t>инистерством  природных ресурсов Курской области государственной услуги 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воздух»</w:t>
            </w:r>
          </w:p>
        </w:tc>
      </w:tr>
    </w:tbl>
    <w:p w:rsidR="0077350D" w:rsidRDefault="0077350D"/>
    <w:p w:rsidR="00D21E1A" w:rsidRDefault="00D21E1A"/>
    <w:p w:rsidR="00D21E1A" w:rsidRPr="00D21E1A" w:rsidRDefault="00D21E1A" w:rsidP="00D21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E1A">
        <w:rPr>
          <w:rFonts w:ascii="Times New Roman" w:hAnsi="Times New Roman" w:cs="Times New Roman"/>
          <w:b/>
          <w:sz w:val="28"/>
          <w:szCs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:rsidR="00D21E1A" w:rsidRDefault="00D21E1A" w:rsidP="00D21E1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E1A">
        <w:rPr>
          <w:rFonts w:ascii="Times New Roman" w:hAnsi="Times New Roman" w:cs="Times New Roman"/>
          <w:sz w:val="28"/>
          <w:szCs w:val="28"/>
        </w:rPr>
        <w:t>Таблица 1. Круг заявителей в соответст</w:t>
      </w:r>
      <w:r>
        <w:rPr>
          <w:rFonts w:ascii="Times New Roman" w:hAnsi="Times New Roman" w:cs="Times New Roman"/>
          <w:sz w:val="28"/>
          <w:szCs w:val="28"/>
        </w:rPr>
        <w:t>вии с вариантами предоставления государственной у</w:t>
      </w:r>
      <w:r w:rsidRPr="00D21E1A">
        <w:rPr>
          <w:rFonts w:ascii="Times New Roman" w:hAnsi="Times New Roman" w:cs="Times New Roman"/>
          <w:sz w:val="28"/>
          <w:szCs w:val="28"/>
        </w:rPr>
        <w:t>слуги</w:t>
      </w:r>
    </w:p>
    <w:p w:rsidR="00D21E1A" w:rsidRDefault="00D21E1A" w:rsidP="00D21E1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D21E1A" w:rsidTr="00D21E1A">
        <w:tc>
          <w:tcPr>
            <w:tcW w:w="1696" w:type="dxa"/>
          </w:tcPr>
          <w:p w:rsidR="00D21E1A" w:rsidRP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7649" w:type="dxa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21E1A" w:rsidTr="00F57B69">
        <w:tc>
          <w:tcPr>
            <w:tcW w:w="9345" w:type="dxa"/>
            <w:gridSpan w:val="2"/>
          </w:tcPr>
          <w:p w:rsidR="000155DF" w:rsidRPr="000155DF" w:rsidRDefault="00D21E1A" w:rsidP="0001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у</w:t>
            </w: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>слуги</w:t>
            </w:r>
            <w:r w:rsidR="000155DF">
              <w:t xml:space="preserve"> </w:t>
            </w:r>
            <w:r w:rsidR="000155DF" w:rsidRPr="000155DF">
              <w:rPr>
                <w:rFonts w:ascii="Times New Roman" w:hAnsi="Times New Roman" w:cs="Times New Roman"/>
                <w:sz w:val="28"/>
                <w:szCs w:val="28"/>
              </w:rPr>
              <w:t>по государственному учету объектов,</w:t>
            </w:r>
          </w:p>
          <w:p w:rsidR="000155DF" w:rsidRPr="000155DF" w:rsidRDefault="000155DF" w:rsidP="0001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DF">
              <w:rPr>
                <w:rFonts w:ascii="Times New Roman" w:hAnsi="Times New Roman" w:cs="Times New Roman"/>
                <w:sz w:val="28"/>
                <w:szCs w:val="28"/>
              </w:rPr>
              <w:t xml:space="preserve"> оказывающих негативное воздействие на окружающую среду, </w:t>
            </w:r>
          </w:p>
          <w:p w:rsidR="000155DF" w:rsidRPr="000155DF" w:rsidRDefault="000155DF" w:rsidP="0001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DF">
              <w:rPr>
                <w:rFonts w:ascii="Times New Roman" w:hAnsi="Times New Roman" w:cs="Times New Roman"/>
                <w:sz w:val="28"/>
                <w:szCs w:val="28"/>
              </w:rPr>
              <w:t>подлежащих региональному государственному</w:t>
            </w:r>
          </w:p>
          <w:p w:rsidR="00D21E1A" w:rsidRDefault="000155DF" w:rsidP="0001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DF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экологическому контролю (надзору)</w:t>
            </w:r>
          </w:p>
        </w:tc>
      </w:tr>
      <w:tr w:rsidR="00D21E1A" w:rsidTr="00D21E1A">
        <w:tc>
          <w:tcPr>
            <w:tcW w:w="1696" w:type="dxa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49" w:type="dxa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>ндивидуальные предприниматели и юридические лица, обратились лично</w:t>
            </w:r>
          </w:p>
        </w:tc>
      </w:tr>
      <w:tr w:rsidR="00D21E1A" w:rsidTr="00D21E1A">
        <w:tc>
          <w:tcPr>
            <w:tcW w:w="1696" w:type="dxa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9" w:type="dxa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>ндивидуальные предприниматели и юридические лица, уполномоченные представители по доверенности</w:t>
            </w:r>
          </w:p>
        </w:tc>
      </w:tr>
      <w:tr w:rsidR="00D21E1A" w:rsidTr="001F2D40">
        <w:tc>
          <w:tcPr>
            <w:tcW w:w="9345" w:type="dxa"/>
            <w:gridSpan w:val="2"/>
          </w:tcPr>
          <w:p w:rsidR="00D21E1A" w:rsidRP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у</w:t>
            </w: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>слуги, за которым обращается заявитель «Исправление допущенных опечаток и (или) ошибок в</w:t>
            </w:r>
          </w:p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 xml:space="preserve">выданном результате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у</w:t>
            </w: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>слуги»</w:t>
            </w:r>
          </w:p>
        </w:tc>
      </w:tr>
      <w:tr w:rsidR="00D21E1A" w:rsidTr="00D21E1A">
        <w:tc>
          <w:tcPr>
            <w:tcW w:w="1696" w:type="dxa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49" w:type="dxa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>ндивидуальные предприниматели и юридические лица, обратились лично</w:t>
            </w:r>
          </w:p>
        </w:tc>
      </w:tr>
      <w:tr w:rsidR="00D21E1A" w:rsidTr="00D21E1A">
        <w:tc>
          <w:tcPr>
            <w:tcW w:w="1696" w:type="dxa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9" w:type="dxa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>ндивидуальные предприниматели и юридические лица, уполномоченные представители по доверенности</w:t>
            </w:r>
          </w:p>
        </w:tc>
      </w:tr>
    </w:tbl>
    <w:p w:rsidR="00D21E1A" w:rsidRDefault="00D21E1A" w:rsidP="00D21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E1A" w:rsidRDefault="00D21E1A" w:rsidP="00D21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E1A" w:rsidRDefault="00D21E1A" w:rsidP="00D21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5DF" w:rsidRDefault="000155DF" w:rsidP="00D21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5DF" w:rsidRDefault="000155DF" w:rsidP="00D21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5DF" w:rsidRDefault="000155DF" w:rsidP="00D21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E1A" w:rsidRDefault="00D21E1A" w:rsidP="00D21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E1A" w:rsidRDefault="00D21E1A" w:rsidP="00D21E1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E1A">
        <w:rPr>
          <w:rFonts w:ascii="Times New Roman" w:hAnsi="Times New Roman" w:cs="Times New Roman"/>
          <w:sz w:val="28"/>
          <w:szCs w:val="28"/>
        </w:rPr>
        <w:t>Таблица 2. Перечень общих признаков заявителей</w:t>
      </w:r>
    </w:p>
    <w:p w:rsidR="00D21E1A" w:rsidRDefault="00D21E1A" w:rsidP="00D21E1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21E1A" w:rsidTr="00D21E1A">
        <w:tc>
          <w:tcPr>
            <w:tcW w:w="3115" w:type="dxa"/>
          </w:tcPr>
          <w:p w:rsidR="00D21E1A" w:rsidRPr="003F7D05" w:rsidRDefault="00D21E1A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115" w:type="dxa"/>
          </w:tcPr>
          <w:p w:rsidR="00D21E1A" w:rsidRPr="003F7D05" w:rsidRDefault="00D21E1A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3115" w:type="dxa"/>
          </w:tcPr>
          <w:p w:rsidR="00D21E1A" w:rsidRPr="003F7D05" w:rsidRDefault="00D21E1A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D21E1A" w:rsidTr="003A0B0B">
        <w:tc>
          <w:tcPr>
            <w:tcW w:w="9345" w:type="dxa"/>
            <w:gridSpan w:val="3"/>
          </w:tcPr>
          <w:p w:rsidR="000155DF" w:rsidRPr="000155DF" w:rsidRDefault="000155DF" w:rsidP="0001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DF">
              <w:rPr>
                <w:rFonts w:ascii="Times New Roman" w:hAnsi="Times New Roman" w:cs="Times New Roman"/>
                <w:sz w:val="28"/>
                <w:szCs w:val="28"/>
              </w:rPr>
              <w:t>Результат государственной услуги по государственному учету объектов,</w:t>
            </w:r>
          </w:p>
          <w:p w:rsidR="000155DF" w:rsidRPr="000155DF" w:rsidRDefault="000155DF" w:rsidP="0001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DF">
              <w:rPr>
                <w:rFonts w:ascii="Times New Roman" w:hAnsi="Times New Roman" w:cs="Times New Roman"/>
                <w:sz w:val="28"/>
                <w:szCs w:val="28"/>
              </w:rPr>
              <w:t xml:space="preserve"> оказывающих негативное воздействие на окружающую среду, </w:t>
            </w:r>
          </w:p>
          <w:p w:rsidR="000155DF" w:rsidRPr="000155DF" w:rsidRDefault="000155DF" w:rsidP="0001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DF">
              <w:rPr>
                <w:rFonts w:ascii="Times New Roman" w:hAnsi="Times New Roman" w:cs="Times New Roman"/>
                <w:sz w:val="28"/>
                <w:szCs w:val="28"/>
              </w:rPr>
              <w:t>подлежащих региональному государственному</w:t>
            </w:r>
          </w:p>
          <w:p w:rsidR="00D21E1A" w:rsidRDefault="000155DF" w:rsidP="0001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DF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экологическому контролю (надзору)</w:t>
            </w:r>
          </w:p>
        </w:tc>
      </w:tr>
      <w:tr w:rsidR="00D21E1A" w:rsidTr="00D21E1A">
        <w:tc>
          <w:tcPr>
            <w:tcW w:w="3115" w:type="dxa"/>
          </w:tcPr>
          <w:p w:rsidR="00D21E1A" w:rsidRDefault="003F7D05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21E1A" w:rsidRDefault="003F7D05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3115" w:type="dxa"/>
          </w:tcPr>
          <w:p w:rsidR="00D21E1A" w:rsidRDefault="003F7D05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 и юридические лица</w:t>
            </w:r>
          </w:p>
        </w:tc>
      </w:tr>
      <w:tr w:rsidR="00D21E1A" w:rsidTr="00D21E1A">
        <w:tc>
          <w:tcPr>
            <w:tcW w:w="3115" w:type="dxa"/>
          </w:tcPr>
          <w:p w:rsidR="00D21E1A" w:rsidRDefault="003F7D05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3F7D05" w:rsidRPr="003F7D05" w:rsidRDefault="003F7D05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лично</w:t>
            </w:r>
          </w:p>
          <w:p w:rsidR="00D21E1A" w:rsidRDefault="003F7D05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или через представителя?</w:t>
            </w:r>
          </w:p>
        </w:tc>
        <w:tc>
          <w:tcPr>
            <w:tcW w:w="3115" w:type="dxa"/>
          </w:tcPr>
          <w:p w:rsidR="003F7D05" w:rsidRPr="003F7D05" w:rsidRDefault="003F7D05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Обратился лично</w:t>
            </w:r>
          </w:p>
          <w:p w:rsidR="00D21E1A" w:rsidRDefault="003F7D05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2. Уполномоченны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представитель по доверенности</w:t>
            </w:r>
          </w:p>
        </w:tc>
      </w:tr>
      <w:tr w:rsidR="00D21E1A" w:rsidTr="006D1ABB">
        <w:tc>
          <w:tcPr>
            <w:tcW w:w="9345" w:type="dxa"/>
            <w:gridSpan w:val="3"/>
          </w:tcPr>
          <w:p w:rsidR="00D21E1A" w:rsidRDefault="003F7D05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Результат государственной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«Исправление допущ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енных опечаток и (или) ошибок в </w:t>
            </w: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выданном результате предоставления государственной услуги»</w:t>
            </w:r>
          </w:p>
        </w:tc>
      </w:tr>
      <w:tr w:rsidR="00D21E1A" w:rsidTr="00D21E1A">
        <w:tc>
          <w:tcPr>
            <w:tcW w:w="3115" w:type="dxa"/>
          </w:tcPr>
          <w:p w:rsidR="00D21E1A" w:rsidRDefault="003F7D05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21E1A" w:rsidRDefault="003F7D05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3115" w:type="dxa"/>
          </w:tcPr>
          <w:p w:rsidR="00D21E1A" w:rsidRDefault="003F7D05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 и юридические лица</w:t>
            </w:r>
          </w:p>
        </w:tc>
      </w:tr>
      <w:tr w:rsidR="00D21E1A" w:rsidTr="00D21E1A">
        <w:tc>
          <w:tcPr>
            <w:tcW w:w="3115" w:type="dxa"/>
          </w:tcPr>
          <w:p w:rsidR="00D21E1A" w:rsidRDefault="003F7D05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3F7D05" w:rsidRPr="003F7D05" w:rsidRDefault="003F7D05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лично</w:t>
            </w:r>
          </w:p>
          <w:p w:rsidR="00D21E1A" w:rsidRDefault="003F7D05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или через представителя?</w:t>
            </w:r>
          </w:p>
        </w:tc>
        <w:tc>
          <w:tcPr>
            <w:tcW w:w="3115" w:type="dxa"/>
          </w:tcPr>
          <w:p w:rsidR="003F7D05" w:rsidRPr="003F7D05" w:rsidRDefault="003F7D05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1. Обратился лично.</w:t>
            </w:r>
          </w:p>
          <w:p w:rsidR="00D21E1A" w:rsidRDefault="003F7D05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2. Уполномоченны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представитель по доверенности</w:t>
            </w:r>
          </w:p>
        </w:tc>
      </w:tr>
    </w:tbl>
    <w:p w:rsidR="00D21E1A" w:rsidRPr="00D21E1A" w:rsidRDefault="00D21E1A" w:rsidP="00D21E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1E1A" w:rsidRPr="00D2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0A"/>
    <w:rsid w:val="000155DF"/>
    <w:rsid w:val="0004180A"/>
    <w:rsid w:val="003F7D05"/>
    <w:rsid w:val="0077350D"/>
    <w:rsid w:val="00D21E1A"/>
    <w:rsid w:val="00E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20AF"/>
  <w15:chartTrackingRefBased/>
  <w15:docId w15:val="{03F130BF-F55B-457F-85CC-7B3BAA9D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OOPT</dc:creator>
  <cp:keywords/>
  <dc:description/>
  <cp:lastModifiedBy>OOPT</cp:lastModifiedBy>
  <cp:revision>4</cp:revision>
  <dcterms:created xsi:type="dcterms:W3CDTF">2023-11-28T07:50:00Z</dcterms:created>
  <dcterms:modified xsi:type="dcterms:W3CDTF">2023-12-26T09:03:00Z</dcterms:modified>
</cp:coreProperties>
</file>