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7BC" w:rsidRPr="00174C4C" w:rsidRDefault="007D37BC" w:rsidP="00E35E0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4C4C">
        <w:rPr>
          <w:rFonts w:ascii="Times New Roman" w:eastAsia="Times New Roman" w:hAnsi="Times New Roman" w:cs="Times New Roman"/>
          <w:sz w:val="28"/>
          <w:szCs w:val="28"/>
          <w:lang w:eastAsia="ru-RU"/>
        </w:rPr>
        <w:t xml:space="preserve">Перечень </w:t>
      </w:r>
      <w:r>
        <w:rPr>
          <w:rFonts w:ascii="Times New Roman" w:eastAsia="Times New Roman" w:hAnsi="Times New Roman" w:cs="Times New Roman"/>
          <w:sz w:val="28"/>
          <w:szCs w:val="28"/>
          <w:lang w:eastAsia="ru-RU"/>
        </w:rPr>
        <w:br/>
      </w:r>
      <w:r w:rsidRPr="00174C4C">
        <w:rPr>
          <w:rFonts w:ascii="Times New Roman" w:eastAsia="Times New Roman" w:hAnsi="Times New Roman" w:cs="Times New Roman"/>
          <w:sz w:val="28"/>
          <w:szCs w:val="28"/>
          <w:lang w:eastAsia="ru-RU"/>
        </w:rPr>
        <w:t xml:space="preserve">нормативных правовых актов Курской области, </w:t>
      </w:r>
      <w:r>
        <w:rPr>
          <w:rFonts w:ascii="Times New Roman" w:eastAsia="Times New Roman" w:hAnsi="Times New Roman" w:cs="Times New Roman"/>
          <w:sz w:val="28"/>
          <w:szCs w:val="28"/>
          <w:lang w:eastAsia="ru-RU"/>
        </w:rPr>
        <w:br/>
        <w:t xml:space="preserve">подготовленных </w:t>
      </w:r>
      <w:r w:rsidR="00E35E0B">
        <w:rPr>
          <w:rFonts w:ascii="Times New Roman" w:eastAsia="Times New Roman" w:hAnsi="Times New Roman" w:cs="Times New Roman"/>
          <w:sz w:val="28"/>
          <w:szCs w:val="28"/>
          <w:lang w:eastAsia="ru-RU"/>
        </w:rPr>
        <w:t>Министерством</w:t>
      </w:r>
      <w:r w:rsidR="005A38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природных ресурсов</w:t>
      </w:r>
      <w:r w:rsidRPr="00174C4C">
        <w:rPr>
          <w:rFonts w:ascii="Times New Roman" w:eastAsia="Times New Roman" w:hAnsi="Times New Roman" w:cs="Times New Roman"/>
          <w:sz w:val="28"/>
          <w:szCs w:val="28"/>
          <w:lang w:eastAsia="ru-RU"/>
        </w:rPr>
        <w:t xml:space="preserve"> Курской </w:t>
      </w:r>
      <w:r w:rsidR="00E35E0B">
        <w:rPr>
          <w:rFonts w:ascii="Times New Roman" w:eastAsia="Times New Roman" w:hAnsi="Times New Roman" w:cs="Times New Roman"/>
          <w:sz w:val="28"/>
          <w:szCs w:val="28"/>
          <w:lang w:eastAsia="ru-RU"/>
        </w:rPr>
        <w:t>области</w:t>
      </w:r>
    </w:p>
    <w:p w:rsidR="007D37BC" w:rsidRDefault="007D37BC" w:rsidP="007D37BC">
      <w:pPr>
        <w:jc w:val="center"/>
        <w:rPr>
          <w:rFonts w:ascii="Times New Roman" w:hAnsi="Times New Roman" w:cs="Times New Roman"/>
          <w:sz w:val="24"/>
          <w:szCs w:val="24"/>
        </w:rPr>
      </w:pPr>
      <w:r w:rsidRPr="00174C4C">
        <w:rPr>
          <w:rFonts w:ascii="Times New Roman" w:eastAsia="Times New Roman" w:hAnsi="Times New Roman" w:cs="Times New Roman"/>
          <w:sz w:val="28"/>
          <w:szCs w:val="28"/>
          <w:lang w:eastAsia="ru-RU"/>
        </w:rPr>
        <w:t xml:space="preserve">по состоянию на </w:t>
      </w:r>
      <w:r>
        <w:rPr>
          <w:rFonts w:ascii="Times New Roman" w:eastAsia="Times New Roman" w:hAnsi="Times New Roman" w:cs="Times New Roman"/>
          <w:sz w:val="28"/>
          <w:szCs w:val="28"/>
          <w:lang w:eastAsia="ru-RU"/>
        </w:rPr>
        <w:t>01.01.202</w:t>
      </w:r>
      <w:r w:rsidR="00DA19FF">
        <w:rPr>
          <w:rFonts w:ascii="Times New Roman" w:eastAsia="Times New Roman" w:hAnsi="Times New Roman" w:cs="Times New Roman"/>
          <w:sz w:val="28"/>
          <w:szCs w:val="28"/>
          <w:lang w:eastAsia="ru-RU"/>
        </w:rPr>
        <w:t>6</w:t>
      </w:r>
      <w:r w:rsidR="00E35E0B">
        <w:rPr>
          <w:rFonts w:ascii="Times New Roman" w:eastAsia="Times New Roman" w:hAnsi="Times New Roman" w:cs="Times New Roman"/>
          <w:sz w:val="28"/>
          <w:szCs w:val="28"/>
          <w:lang w:eastAsia="ru-RU"/>
        </w:rPr>
        <w:t xml:space="preserve"> </w:t>
      </w:r>
      <w:r w:rsidRPr="00174C4C">
        <w:rPr>
          <w:rFonts w:ascii="Times New Roman" w:eastAsia="Times New Roman" w:hAnsi="Times New Roman" w:cs="Times New Roman"/>
          <w:sz w:val="28"/>
          <w:szCs w:val="28"/>
          <w:lang w:eastAsia="ru-RU"/>
        </w:rPr>
        <w:t>года</w:t>
      </w:r>
    </w:p>
    <w:tbl>
      <w:tblPr>
        <w:tblStyle w:val="a3"/>
        <w:tblW w:w="14973" w:type="dxa"/>
        <w:tblLook w:val="04A0"/>
      </w:tblPr>
      <w:tblGrid>
        <w:gridCol w:w="576"/>
        <w:gridCol w:w="14397"/>
      </w:tblGrid>
      <w:tr w:rsidR="00A8623D" w:rsidRPr="0050048D" w:rsidTr="0050048D">
        <w:tc>
          <w:tcPr>
            <w:tcW w:w="576" w:type="dxa"/>
          </w:tcPr>
          <w:p w:rsidR="00A8623D" w:rsidRPr="0050048D" w:rsidRDefault="00A8623D" w:rsidP="00C70CCA">
            <w:pPr>
              <w:jc w:val="center"/>
              <w:rPr>
                <w:rFonts w:ascii="Times New Roman" w:hAnsi="Times New Roman" w:cs="Times New Roman"/>
                <w:sz w:val="24"/>
                <w:szCs w:val="24"/>
              </w:rPr>
            </w:pPr>
            <w:r w:rsidRPr="0050048D">
              <w:rPr>
                <w:rFonts w:ascii="Times New Roman" w:hAnsi="Times New Roman" w:cs="Times New Roman"/>
                <w:sz w:val="24"/>
                <w:szCs w:val="24"/>
              </w:rPr>
              <w:t>№</w:t>
            </w:r>
          </w:p>
          <w:p w:rsidR="00A8623D" w:rsidRPr="0050048D" w:rsidRDefault="00A8623D" w:rsidP="00C70CCA">
            <w:pPr>
              <w:jc w:val="center"/>
              <w:rPr>
                <w:rFonts w:ascii="Times New Roman" w:hAnsi="Times New Roman" w:cs="Times New Roman"/>
                <w:sz w:val="24"/>
                <w:szCs w:val="24"/>
              </w:rPr>
            </w:pPr>
            <w:proofErr w:type="spellStart"/>
            <w:proofErr w:type="gramStart"/>
            <w:r w:rsidRPr="0050048D">
              <w:rPr>
                <w:rFonts w:ascii="Times New Roman" w:hAnsi="Times New Roman" w:cs="Times New Roman"/>
                <w:sz w:val="24"/>
                <w:szCs w:val="24"/>
              </w:rPr>
              <w:t>п</w:t>
            </w:r>
            <w:proofErr w:type="spellEnd"/>
            <w:proofErr w:type="gramEnd"/>
            <w:r w:rsidRPr="0050048D">
              <w:rPr>
                <w:rFonts w:ascii="Times New Roman" w:hAnsi="Times New Roman" w:cs="Times New Roman"/>
                <w:sz w:val="24"/>
                <w:szCs w:val="24"/>
              </w:rPr>
              <w:t>/</w:t>
            </w:r>
            <w:proofErr w:type="spellStart"/>
            <w:r w:rsidRPr="0050048D">
              <w:rPr>
                <w:rFonts w:ascii="Times New Roman" w:hAnsi="Times New Roman" w:cs="Times New Roman"/>
                <w:sz w:val="24"/>
                <w:szCs w:val="24"/>
              </w:rPr>
              <w:t>п</w:t>
            </w:r>
            <w:proofErr w:type="spellEnd"/>
          </w:p>
        </w:tc>
        <w:tc>
          <w:tcPr>
            <w:tcW w:w="14397" w:type="dxa"/>
          </w:tcPr>
          <w:p w:rsidR="00A8623D" w:rsidRPr="0050048D" w:rsidRDefault="00923848" w:rsidP="00923848">
            <w:pPr>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A8623D" w:rsidRPr="0050048D">
              <w:rPr>
                <w:rFonts w:ascii="Times New Roman" w:hAnsi="Times New Roman" w:cs="Times New Roman"/>
                <w:sz w:val="24"/>
                <w:szCs w:val="24"/>
              </w:rPr>
              <w:t xml:space="preserve"> нормативн</w:t>
            </w:r>
            <w:r>
              <w:rPr>
                <w:rFonts w:ascii="Times New Roman" w:hAnsi="Times New Roman" w:cs="Times New Roman"/>
                <w:sz w:val="24"/>
                <w:szCs w:val="24"/>
              </w:rPr>
              <w:t>ого</w:t>
            </w:r>
            <w:r w:rsidR="00A8623D" w:rsidRPr="0050048D">
              <w:rPr>
                <w:rFonts w:ascii="Times New Roman" w:hAnsi="Times New Roman" w:cs="Times New Roman"/>
                <w:sz w:val="24"/>
                <w:szCs w:val="24"/>
              </w:rPr>
              <w:t xml:space="preserve"> правов</w:t>
            </w:r>
            <w:r>
              <w:rPr>
                <w:rFonts w:ascii="Times New Roman" w:hAnsi="Times New Roman" w:cs="Times New Roman"/>
                <w:sz w:val="24"/>
                <w:szCs w:val="24"/>
              </w:rPr>
              <w:t>ого</w:t>
            </w:r>
            <w:r w:rsidR="00A8623D" w:rsidRPr="0050048D">
              <w:rPr>
                <w:rFonts w:ascii="Times New Roman" w:hAnsi="Times New Roman" w:cs="Times New Roman"/>
                <w:sz w:val="24"/>
                <w:szCs w:val="24"/>
              </w:rPr>
              <w:t xml:space="preserve"> акт</w:t>
            </w:r>
            <w:r>
              <w:rPr>
                <w:rFonts w:ascii="Times New Roman" w:hAnsi="Times New Roman" w:cs="Times New Roman"/>
                <w:sz w:val="24"/>
                <w:szCs w:val="24"/>
              </w:rPr>
              <w:t>а</w:t>
            </w:r>
            <w:r w:rsidR="00A8623D" w:rsidRPr="0050048D">
              <w:rPr>
                <w:rFonts w:ascii="Times New Roman" w:hAnsi="Times New Roman" w:cs="Times New Roman"/>
                <w:sz w:val="24"/>
                <w:szCs w:val="24"/>
              </w:rPr>
              <w:t xml:space="preserve"> </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1</w:t>
            </w:r>
          </w:p>
        </w:tc>
        <w:tc>
          <w:tcPr>
            <w:tcW w:w="14397" w:type="dxa"/>
          </w:tcPr>
          <w:p w:rsidR="00DA19FF" w:rsidRPr="00DB1CCB" w:rsidRDefault="00DA19FF" w:rsidP="00400734">
            <w:pPr>
              <w:pStyle w:val="a5"/>
              <w:spacing w:before="0" w:beforeAutospacing="0" w:after="0" w:afterAutospacing="0" w:line="261" w:lineRule="atLeast"/>
            </w:pPr>
            <w:r w:rsidRPr="00DB1CCB">
              <w:t xml:space="preserve">постановление Губернатора Курской области от </w:t>
            </w:r>
            <w:r>
              <w:t>21</w:t>
            </w:r>
            <w:r w:rsidRPr="00DB1CCB">
              <w:t>.0</w:t>
            </w:r>
            <w:r>
              <w:t>1</w:t>
            </w:r>
            <w:r w:rsidRPr="00DB1CCB">
              <w:t>.202</w:t>
            </w:r>
            <w:r>
              <w:t>5</w:t>
            </w:r>
            <w:r w:rsidRPr="00DB1CCB">
              <w:t xml:space="preserve"> № 8-п</w:t>
            </w:r>
            <w:r>
              <w:t>г</w:t>
            </w:r>
          </w:p>
          <w:p w:rsidR="00DA19FF" w:rsidRPr="00F26A76" w:rsidRDefault="00DA19FF" w:rsidP="00400734">
            <w:pPr>
              <w:pStyle w:val="1"/>
              <w:spacing w:before="0" w:beforeAutospacing="0" w:after="0" w:afterAutospacing="0"/>
              <w:outlineLvl w:val="0"/>
              <w:rPr>
                <w:b w:val="0"/>
                <w:bCs w:val="0"/>
                <w:kern w:val="0"/>
                <w:sz w:val="24"/>
                <w:szCs w:val="24"/>
              </w:rPr>
            </w:pPr>
            <w:r w:rsidRPr="00F26A76">
              <w:rPr>
                <w:b w:val="0"/>
                <w:bCs w:val="0"/>
                <w:kern w:val="0"/>
                <w:sz w:val="24"/>
                <w:szCs w:val="24"/>
              </w:rPr>
              <w:t>«Об установлении охранной зоны памятника природы регионального значения «Балка Ченки»</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2</w:t>
            </w:r>
          </w:p>
        </w:tc>
        <w:tc>
          <w:tcPr>
            <w:tcW w:w="14397" w:type="dxa"/>
          </w:tcPr>
          <w:p w:rsidR="00DA19FF" w:rsidRPr="00DB1CCB" w:rsidRDefault="00DA19FF" w:rsidP="00400734">
            <w:pPr>
              <w:pStyle w:val="a5"/>
              <w:spacing w:before="0" w:beforeAutospacing="0" w:after="0" w:afterAutospacing="0" w:line="180" w:lineRule="atLeast"/>
            </w:pPr>
            <w:r w:rsidRPr="00DB1CCB">
              <w:t xml:space="preserve">постановление Губернатора Курской области от </w:t>
            </w:r>
            <w:r>
              <w:t>21</w:t>
            </w:r>
            <w:r w:rsidRPr="00DB1CCB">
              <w:t>.0</w:t>
            </w:r>
            <w:r>
              <w:t>1</w:t>
            </w:r>
            <w:r w:rsidRPr="00DB1CCB">
              <w:t>.202</w:t>
            </w:r>
            <w:r>
              <w:t>5</w:t>
            </w:r>
            <w:r w:rsidRPr="00DB1CCB">
              <w:t xml:space="preserve"> № </w:t>
            </w:r>
            <w:r>
              <w:t>9</w:t>
            </w:r>
            <w:r w:rsidRPr="00DB1CCB">
              <w:t>-п</w:t>
            </w:r>
            <w:r>
              <w:t>г</w:t>
            </w:r>
          </w:p>
          <w:p w:rsidR="00DA19FF" w:rsidRPr="00DB1CCB" w:rsidRDefault="00DA19FF" w:rsidP="00400734">
            <w:r w:rsidRPr="00F26A76">
              <w:rPr>
                <w:rFonts w:ascii="Times New Roman" w:eastAsia="Times New Roman" w:hAnsi="Times New Roman" w:cs="Times New Roman"/>
                <w:sz w:val="24"/>
                <w:szCs w:val="24"/>
                <w:lang w:eastAsia="ru-RU"/>
              </w:rPr>
              <w:t>«</w:t>
            </w:r>
            <w:hyperlink r:id="rId5" w:history="1">
              <w:r w:rsidRPr="00F26A76">
                <w:rPr>
                  <w:rFonts w:ascii="Times New Roman" w:eastAsia="Times New Roman" w:hAnsi="Times New Roman" w:cs="Times New Roman"/>
                  <w:sz w:val="24"/>
                  <w:szCs w:val="24"/>
                  <w:lang w:eastAsia="ru-RU"/>
                </w:rPr>
                <w:t>Об установлении охранной зоны памятника природы регионального значения «Урочище «Крутой Лог»</w:t>
              </w:r>
            </w:hyperlink>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3</w:t>
            </w:r>
          </w:p>
        </w:tc>
        <w:tc>
          <w:tcPr>
            <w:tcW w:w="14397" w:type="dxa"/>
          </w:tcPr>
          <w:p w:rsidR="00DA19FF" w:rsidRPr="00DB1CCB" w:rsidRDefault="00DA19FF" w:rsidP="00400734">
            <w:pPr>
              <w:pStyle w:val="a5"/>
              <w:spacing w:before="0" w:beforeAutospacing="0" w:after="0" w:afterAutospacing="0" w:line="288" w:lineRule="atLeast"/>
            </w:pPr>
            <w:r w:rsidRPr="00DB1CCB">
              <w:t>постановление Правительства Курской области от 11.10.2024 № 837-пп</w:t>
            </w:r>
          </w:p>
          <w:p w:rsidR="00DA19FF" w:rsidRPr="00DB1CCB" w:rsidRDefault="00DA19FF" w:rsidP="00400734">
            <w:r w:rsidRPr="00F26A76">
              <w:rPr>
                <w:rFonts w:ascii="Times New Roman" w:eastAsia="Times New Roman" w:hAnsi="Times New Roman" w:cs="Times New Roman"/>
                <w:sz w:val="24"/>
                <w:szCs w:val="24"/>
                <w:lang w:eastAsia="ru-RU"/>
              </w:rPr>
              <w:t>«</w:t>
            </w:r>
            <w:hyperlink r:id="rId6" w:history="1">
              <w:r w:rsidRPr="00F26A76">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20.07.2012 № 607-па «Об утверждении Схемы развития и </w:t>
              </w:r>
              <w:proofErr w:type="gramStart"/>
              <w:r w:rsidRPr="00F26A76">
                <w:rPr>
                  <w:rFonts w:ascii="Times New Roman" w:eastAsia="Times New Roman" w:hAnsi="Times New Roman" w:cs="Times New Roman"/>
                  <w:sz w:val="24"/>
                  <w:szCs w:val="24"/>
                  <w:lang w:eastAsia="ru-RU"/>
                </w:rPr>
                <w:t>размещения</w:t>
              </w:r>
              <w:proofErr w:type="gramEnd"/>
              <w:r w:rsidRPr="00F26A76">
                <w:rPr>
                  <w:rFonts w:ascii="Times New Roman" w:eastAsia="Times New Roman" w:hAnsi="Times New Roman" w:cs="Times New Roman"/>
                  <w:sz w:val="24"/>
                  <w:szCs w:val="24"/>
                  <w:lang w:eastAsia="ru-RU"/>
                </w:rPr>
                <w:t xml:space="preserve"> особо охраняемых природных территорий в Курской области на период до 2030 года»</w:t>
              </w:r>
            </w:hyperlink>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4</w:t>
            </w:r>
          </w:p>
        </w:tc>
        <w:tc>
          <w:tcPr>
            <w:tcW w:w="14397" w:type="dxa"/>
          </w:tcPr>
          <w:p w:rsidR="00DA19FF" w:rsidRPr="00DB1CCB" w:rsidRDefault="00DA19FF" w:rsidP="00400734">
            <w:pPr>
              <w:pStyle w:val="a5"/>
              <w:spacing w:before="0" w:beforeAutospacing="0" w:after="0" w:afterAutospacing="0" w:line="288" w:lineRule="atLeast"/>
            </w:pPr>
            <w:r w:rsidRPr="00DB1CCB">
              <w:t xml:space="preserve">постановление Правительства Курской области от </w:t>
            </w:r>
            <w:r>
              <w:t>27.</w:t>
            </w:r>
            <w:r w:rsidRPr="00DB1CCB">
              <w:t>0</w:t>
            </w:r>
            <w:r>
              <w:t>2</w:t>
            </w:r>
            <w:r w:rsidRPr="00DB1CCB">
              <w:t>.202</w:t>
            </w:r>
            <w:r>
              <w:t>5</w:t>
            </w:r>
            <w:r w:rsidRPr="00DB1CCB">
              <w:t xml:space="preserve"> № </w:t>
            </w:r>
            <w:r>
              <w:t>1</w:t>
            </w:r>
            <w:r w:rsidRPr="00DB1CCB">
              <w:t>37-пп</w:t>
            </w:r>
          </w:p>
          <w:p w:rsidR="00DA19FF" w:rsidRPr="00F26A76" w:rsidRDefault="00DA19FF" w:rsidP="00400734">
            <w:pPr>
              <w:rPr>
                <w:rFonts w:ascii="Times New Roman" w:eastAsia="Times New Roman" w:hAnsi="Times New Roman" w:cs="Times New Roman"/>
                <w:sz w:val="24"/>
                <w:szCs w:val="24"/>
                <w:lang w:eastAsia="ru-RU"/>
              </w:rPr>
            </w:pPr>
            <w:r w:rsidRPr="00F26A76">
              <w:rPr>
                <w:rFonts w:ascii="Times New Roman" w:eastAsia="Times New Roman" w:hAnsi="Times New Roman" w:cs="Times New Roman"/>
                <w:sz w:val="24"/>
                <w:szCs w:val="24"/>
                <w:lang w:eastAsia="ru-RU"/>
              </w:rPr>
              <w:t>«</w:t>
            </w:r>
            <w:hyperlink r:id="rId7" w:history="1">
              <w:r w:rsidRPr="00F26A76">
                <w:rPr>
                  <w:rFonts w:ascii="Times New Roman" w:eastAsia="Times New Roman" w:hAnsi="Times New Roman" w:cs="Times New Roman"/>
                  <w:sz w:val="24"/>
                  <w:szCs w:val="24"/>
                  <w:lang w:eastAsia="ru-RU"/>
                </w:rPr>
                <w:t>О внесении изменения в перечень индикаторов риска нарушения обязательных требований при осуществлении регионального государственного геологического контроля (надзора)</w:t>
              </w:r>
            </w:hyperlink>
            <w:r w:rsidRPr="00F26A76">
              <w:rPr>
                <w:rFonts w:ascii="Times New Roman" w:eastAsia="Times New Roman" w:hAnsi="Times New Roman" w:cs="Times New Roman"/>
                <w:sz w:val="24"/>
                <w:szCs w:val="24"/>
                <w:lang w:eastAsia="ru-RU"/>
              </w:rPr>
              <w:t>»</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5</w:t>
            </w:r>
          </w:p>
        </w:tc>
        <w:tc>
          <w:tcPr>
            <w:tcW w:w="14397" w:type="dxa"/>
          </w:tcPr>
          <w:p w:rsidR="00DA19FF" w:rsidRPr="00DB1CCB" w:rsidRDefault="00DA19FF" w:rsidP="00400734">
            <w:pPr>
              <w:pStyle w:val="a5"/>
              <w:spacing w:before="0" w:beforeAutospacing="0" w:after="0" w:afterAutospacing="0" w:line="288" w:lineRule="atLeast"/>
            </w:pPr>
            <w:r>
              <w:t>п</w:t>
            </w:r>
            <w:r w:rsidRPr="00DB1CCB">
              <w:t xml:space="preserve">остановление Правительства Курской области от </w:t>
            </w:r>
            <w:r>
              <w:t>27.</w:t>
            </w:r>
            <w:r w:rsidRPr="00DB1CCB">
              <w:t>0</w:t>
            </w:r>
            <w:r>
              <w:t>2</w:t>
            </w:r>
            <w:r w:rsidRPr="00DB1CCB">
              <w:t>.202</w:t>
            </w:r>
            <w:r>
              <w:t>5</w:t>
            </w:r>
            <w:r w:rsidRPr="00DB1CCB">
              <w:t xml:space="preserve"> № </w:t>
            </w:r>
            <w:r>
              <w:t>1</w:t>
            </w:r>
            <w:r w:rsidRPr="00DB1CCB">
              <w:t>3</w:t>
            </w:r>
            <w:r>
              <w:t>8</w:t>
            </w:r>
            <w:r w:rsidRPr="00DB1CCB">
              <w:t>-пп</w:t>
            </w:r>
          </w:p>
          <w:p w:rsidR="00DA19FF" w:rsidRPr="006B6645" w:rsidRDefault="00DA19FF" w:rsidP="00400734">
            <w:pPr>
              <w:rPr>
                <w:rFonts w:ascii="Times New Roman" w:eastAsia="Times New Roman" w:hAnsi="Times New Roman" w:cs="Times New Roman"/>
                <w:sz w:val="24"/>
                <w:szCs w:val="24"/>
                <w:lang w:eastAsia="ru-RU"/>
              </w:rPr>
            </w:pPr>
            <w:r w:rsidRPr="006B6645">
              <w:rPr>
                <w:rFonts w:ascii="Times New Roman" w:eastAsia="Times New Roman" w:hAnsi="Times New Roman" w:cs="Times New Roman"/>
                <w:sz w:val="24"/>
                <w:szCs w:val="24"/>
                <w:lang w:eastAsia="ru-RU"/>
              </w:rPr>
              <w:t>«</w:t>
            </w:r>
            <w:hyperlink r:id="rId8" w:history="1">
              <w:r w:rsidRPr="006B6645">
                <w:rPr>
                  <w:rFonts w:ascii="Times New Roman" w:eastAsia="Times New Roman" w:hAnsi="Times New Roman" w:cs="Times New Roman"/>
                  <w:sz w:val="24"/>
                  <w:szCs w:val="24"/>
                  <w:lang w:eastAsia="ru-RU"/>
                </w:rPr>
                <w:t>О внесении изменения в перечень индикаторов риска нарушения обязательных требований при осуществлении регионального государственного экологического контроля (надзора)</w:t>
              </w:r>
            </w:hyperlink>
            <w:r w:rsidRPr="006B6645">
              <w:rPr>
                <w:rFonts w:ascii="Times New Roman" w:eastAsia="Times New Roman" w:hAnsi="Times New Roman" w:cs="Times New Roman"/>
                <w:sz w:val="24"/>
                <w:szCs w:val="24"/>
                <w:lang w:eastAsia="ru-RU"/>
              </w:rPr>
              <w:t xml:space="preserve">» </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6</w:t>
            </w:r>
          </w:p>
        </w:tc>
        <w:tc>
          <w:tcPr>
            <w:tcW w:w="14397" w:type="dxa"/>
          </w:tcPr>
          <w:p w:rsidR="00DA19FF" w:rsidRPr="00DB1CCB" w:rsidRDefault="00DA19FF" w:rsidP="00400734">
            <w:pPr>
              <w:pStyle w:val="a5"/>
              <w:spacing w:before="0" w:beforeAutospacing="0" w:after="0" w:afterAutospacing="0" w:line="288" w:lineRule="atLeast"/>
            </w:pPr>
            <w:r>
              <w:t>п</w:t>
            </w:r>
            <w:r w:rsidRPr="00DB1CCB">
              <w:t xml:space="preserve">остановление Правительства Курской области от </w:t>
            </w:r>
            <w:r>
              <w:t>27.</w:t>
            </w:r>
            <w:r w:rsidRPr="00DB1CCB">
              <w:t>0</w:t>
            </w:r>
            <w:r>
              <w:t>2</w:t>
            </w:r>
            <w:r w:rsidRPr="00DB1CCB">
              <w:t>.202</w:t>
            </w:r>
            <w:r>
              <w:t>5</w:t>
            </w:r>
            <w:r w:rsidRPr="00DB1CCB">
              <w:t xml:space="preserve"> № </w:t>
            </w:r>
            <w:r>
              <w:t>1</w:t>
            </w:r>
            <w:r w:rsidRPr="00DB1CCB">
              <w:t>3</w:t>
            </w:r>
            <w:r>
              <w:t>9</w:t>
            </w:r>
            <w:r w:rsidRPr="00DB1CCB">
              <w:t>-пп</w:t>
            </w:r>
          </w:p>
          <w:p w:rsidR="00DA19FF" w:rsidRPr="006B6645" w:rsidRDefault="00DA19FF" w:rsidP="00400734">
            <w:pPr>
              <w:rPr>
                <w:rFonts w:ascii="Times New Roman" w:eastAsia="Times New Roman" w:hAnsi="Times New Roman" w:cs="Times New Roman"/>
                <w:sz w:val="24"/>
                <w:szCs w:val="24"/>
                <w:lang w:eastAsia="ru-RU"/>
              </w:rPr>
            </w:pPr>
            <w:r w:rsidRPr="006B6645">
              <w:rPr>
                <w:rFonts w:ascii="Times New Roman" w:eastAsia="Times New Roman" w:hAnsi="Times New Roman" w:cs="Times New Roman"/>
                <w:sz w:val="24"/>
                <w:szCs w:val="24"/>
                <w:lang w:eastAsia="ru-RU"/>
              </w:rPr>
              <w:t>«</w:t>
            </w:r>
            <w:hyperlink r:id="rId9" w:history="1">
              <w:r w:rsidRPr="006B6645">
                <w:rPr>
                  <w:rFonts w:ascii="Times New Roman" w:eastAsia="Times New Roman" w:hAnsi="Times New Roman" w:cs="Times New Roman"/>
                  <w:sz w:val="24"/>
                  <w:szCs w:val="24"/>
                  <w:lang w:eastAsia="ru-RU"/>
                </w:rPr>
                <w:t>О распределении субсидий из областного бюджета бюджетам муниципальных образований Курской области на озеленение территории населенных пунктов на 2025, 2026 годы</w:t>
              </w:r>
            </w:hyperlink>
            <w:r w:rsidRPr="006B6645">
              <w:rPr>
                <w:rFonts w:ascii="Times New Roman" w:eastAsia="Times New Roman" w:hAnsi="Times New Roman" w:cs="Times New Roman"/>
                <w:sz w:val="24"/>
                <w:szCs w:val="24"/>
                <w:lang w:eastAsia="ru-RU"/>
              </w:rPr>
              <w:t>»</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7</w:t>
            </w:r>
          </w:p>
        </w:tc>
        <w:tc>
          <w:tcPr>
            <w:tcW w:w="14397" w:type="dxa"/>
          </w:tcPr>
          <w:p w:rsidR="00DA19FF" w:rsidRPr="00DB1CCB" w:rsidRDefault="00DA19FF" w:rsidP="00400734">
            <w:pPr>
              <w:pStyle w:val="a5"/>
              <w:spacing w:before="0" w:beforeAutospacing="0" w:after="0" w:afterAutospacing="0" w:line="288" w:lineRule="atLeast"/>
            </w:pPr>
            <w:r>
              <w:t>п</w:t>
            </w:r>
            <w:r w:rsidRPr="00DB1CCB">
              <w:t xml:space="preserve">остановление Правительства Курской области от </w:t>
            </w:r>
            <w:r>
              <w:t>04.</w:t>
            </w:r>
            <w:r w:rsidRPr="00DB1CCB">
              <w:t>0</w:t>
            </w:r>
            <w:r>
              <w:t>3</w:t>
            </w:r>
            <w:r w:rsidRPr="00DB1CCB">
              <w:t>.202</w:t>
            </w:r>
            <w:r>
              <w:t>5</w:t>
            </w:r>
            <w:r w:rsidRPr="00DB1CCB">
              <w:t xml:space="preserve"> № </w:t>
            </w:r>
            <w:r>
              <w:t>165</w:t>
            </w:r>
            <w:r w:rsidRPr="00DB1CCB">
              <w:t>-пп</w:t>
            </w:r>
          </w:p>
          <w:p w:rsidR="00DA19FF" w:rsidRPr="006B6645" w:rsidRDefault="00DA19FF" w:rsidP="00400734">
            <w:pPr>
              <w:rPr>
                <w:rFonts w:ascii="Times New Roman" w:eastAsia="Times New Roman" w:hAnsi="Times New Roman" w:cs="Times New Roman"/>
                <w:sz w:val="24"/>
                <w:szCs w:val="24"/>
                <w:lang w:eastAsia="ru-RU"/>
              </w:rPr>
            </w:pPr>
            <w:r w:rsidRPr="006B6645">
              <w:rPr>
                <w:rFonts w:ascii="Times New Roman" w:eastAsia="Times New Roman" w:hAnsi="Times New Roman" w:cs="Times New Roman"/>
                <w:sz w:val="24"/>
                <w:szCs w:val="24"/>
                <w:lang w:eastAsia="ru-RU"/>
              </w:rPr>
              <w:t>«</w:t>
            </w:r>
            <w:hyperlink r:id="rId10" w:history="1">
              <w:r w:rsidRPr="006B6645">
                <w:rPr>
                  <w:rFonts w:ascii="Times New Roman" w:eastAsia="Times New Roman" w:hAnsi="Times New Roman" w:cs="Times New Roman"/>
                  <w:sz w:val="24"/>
                  <w:szCs w:val="24"/>
                  <w:lang w:eastAsia="ru-RU"/>
                </w:rPr>
                <w:t xml:space="preserve">О признании </w:t>
              </w:r>
              <w:proofErr w:type="gramStart"/>
              <w:r w:rsidRPr="006B6645">
                <w:rPr>
                  <w:rFonts w:ascii="Times New Roman" w:eastAsia="Times New Roman" w:hAnsi="Times New Roman" w:cs="Times New Roman"/>
                  <w:sz w:val="24"/>
                  <w:szCs w:val="24"/>
                  <w:lang w:eastAsia="ru-RU"/>
                </w:rPr>
                <w:t>утратившими</w:t>
              </w:r>
              <w:proofErr w:type="gramEnd"/>
              <w:r w:rsidRPr="006B6645">
                <w:rPr>
                  <w:rFonts w:ascii="Times New Roman" w:eastAsia="Times New Roman" w:hAnsi="Times New Roman" w:cs="Times New Roman"/>
                  <w:sz w:val="24"/>
                  <w:szCs w:val="24"/>
                  <w:lang w:eastAsia="ru-RU"/>
                </w:rPr>
                <w:t xml:space="preserve"> силу некоторых постановлений Администрации Курской области</w:t>
              </w:r>
            </w:hyperlink>
            <w:r w:rsidRPr="006B6645">
              <w:rPr>
                <w:rFonts w:ascii="Times New Roman" w:eastAsia="Times New Roman" w:hAnsi="Times New Roman" w:cs="Times New Roman"/>
                <w:sz w:val="24"/>
                <w:szCs w:val="24"/>
                <w:lang w:eastAsia="ru-RU"/>
              </w:rPr>
              <w:t>»</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8</w:t>
            </w:r>
          </w:p>
        </w:tc>
        <w:tc>
          <w:tcPr>
            <w:tcW w:w="14397" w:type="dxa"/>
          </w:tcPr>
          <w:p w:rsidR="00DA19FF" w:rsidRPr="00DB1CCB" w:rsidRDefault="00DA19FF" w:rsidP="00400734">
            <w:pPr>
              <w:pStyle w:val="a5"/>
              <w:spacing w:before="0" w:beforeAutospacing="0" w:after="0" w:afterAutospacing="0" w:line="288" w:lineRule="atLeast"/>
            </w:pPr>
            <w:r>
              <w:t>п</w:t>
            </w:r>
            <w:r w:rsidRPr="00DB1CCB">
              <w:t xml:space="preserve">остановление Правительства Курской области от </w:t>
            </w:r>
            <w:r>
              <w:t>17.</w:t>
            </w:r>
            <w:r w:rsidRPr="00DB1CCB">
              <w:t>0</w:t>
            </w:r>
            <w:r>
              <w:t>3</w:t>
            </w:r>
            <w:r w:rsidRPr="00DB1CCB">
              <w:t>.202</w:t>
            </w:r>
            <w:r>
              <w:t>5</w:t>
            </w:r>
            <w:r w:rsidRPr="00DB1CCB">
              <w:t xml:space="preserve"> № </w:t>
            </w:r>
            <w:r>
              <w:t>201</w:t>
            </w:r>
            <w:r w:rsidRPr="00DB1CCB">
              <w:t>-пп</w:t>
            </w:r>
          </w:p>
          <w:p w:rsidR="00DA19FF" w:rsidRPr="00DB1CCB" w:rsidRDefault="00DA19FF" w:rsidP="00400734">
            <w:proofErr w:type="gramStart"/>
            <w:r w:rsidRPr="006B6645">
              <w:rPr>
                <w:rFonts w:ascii="Times New Roman" w:eastAsia="Times New Roman" w:hAnsi="Times New Roman" w:cs="Times New Roman"/>
                <w:sz w:val="24"/>
                <w:szCs w:val="24"/>
                <w:lang w:eastAsia="ru-RU"/>
              </w:rPr>
              <w:t>«</w:t>
            </w:r>
            <w:hyperlink r:id="rId11" w:history="1">
              <w:r w:rsidRPr="006B6645">
                <w:rPr>
                  <w:rFonts w:ascii="Times New Roman" w:eastAsia="Times New Roman" w:hAnsi="Times New Roman" w:cs="Times New Roman"/>
                  <w:sz w:val="24"/>
                  <w:szCs w:val="24"/>
                  <w:lang w:eastAsia="ru-RU"/>
                </w:rPr>
                <w:t>О внесении изменений в постановление Администрации Курской области от 22.02.2018 № 139-па «Об утверждении Порядка предоставления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w:t>
              </w:r>
              <w:proofErr w:type="gramEnd"/>
              <w:r w:rsidRPr="006B6645">
                <w:rPr>
                  <w:rFonts w:ascii="Times New Roman" w:eastAsia="Times New Roman" w:hAnsi="Times New Roman" w:cs="Times New Roman"/>
                  <w:sz w:val="24"/>
                  <w:szCs w:val="24"/>
                  <w:lang w:eastAsia="ru-RU"/>
                </w:rPr>
                <w:t xml:space="preserve"> </w:t>
              </w:r>
              <w:proofErr w:type="gramStart"/>
              <w:r w:rsidRPr="006B6645">
                <w:rPr>
                  <w:rFonts w:ascii="Times New Roman" w:eastAsia="Times New Roman" w:hAnsi="Times New Roman" w:cs="Times New Roman"/>
                  <w:sz w:val="24"/>
                  <w:szCs w:val="24"/>
                  <w:lang w:eastAsia="ru-RU"/>
                </w:rPr>
                <w:t xml:space="preserve">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а </w:t>
              </w:r>
              <w:r w:rsidRPr="006B6645">
                <w:rPr>
                  <w:rFonts w:ascii="Times New Roman" w:eastAsia="Times New Roman" w:hAnsi="Times New Roman" w:cs="Times New Roman"/>
                  <w:sz w:val="24"/>
                  <w:szCs w:val="24"/>
                  <w:lang w:eastAsia="ru-RU"/>
                </w:rPr>
                <w:lastRenderedPageBreak/>
                <w:t>также необходимых для целей выполнения работ по строительству, реконструкции и капитальному ремонту объектов инфраструктуры железнодорожного транспорта</w:t>
              </w:r>
              <w:proofErr w:type="gramEnd"/>
              <w:r w:rsidRPr="006B6645">
                <w:rPr>
                  <w:rFonts w:ascii="Times New Roman" w:eastAsia="Times New Roman" w:hAnsi="Times New Roman" w:cs="Times New Roman"/>
                  <w:sz w:val="24"/>
                  <w:szCs w:val="24"/>
                  <w:lang w:eastAsia="ru-RU"/>
                </w:rPr>
                <w:t xml:space="preserve">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 без проведения аукциона»</w:t>
              </w:r>
            </w:hyperlink>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lastRenderedPageBreak/>
              <w:t>9</w:t>
            </w:r>
          </w:p>
        </w:tc>
        <w:tc>
          <w:tcPr>
            <w:tcW w:w="14397" w:type="dxa"/>
          </w:tcPr>
          <w:p w:rsidR="00DA19FF" w:rsidRPr="00DB1CCB" w:rsidRDefault="00DA19FF" w:rsidP="00400734">
            <w:pPr>
              <w:pStyle w:val="a5"/>
              <w:spacing w:before="0" w:beforeAutospacing="0" w:after="0" w:afterAutospacing="0" w:line="288" w:lineRule="atLeast"/>
            </w:pPr>
            <w:r>
              <w:t>п</w:t>
            </w:r>
            <w:r w:rsidRPr="00DB1CCB">
              <w:t xml:space="preserve">остановление Правительства Курской области от </w:t>
            </w:r>
            <w:r>
              <w:t>26.</w:t>
            </w:r>
            <w:r w:rsidRPr="00DB1CCB">
              <w:t>0</w:t>
            </w:r>
            <w:r>
              <w:t>3</w:t>
            </w:r>
            <w:r w:rsidRPr="00DB1CCB">
              <w:t>.202</w:t>
            </w:r>
            <w:r>
              <w:t>5</w:t>
            </w:r>
            <w:r w:rsidRPr="00DB1CCB">
              <w:t xml:space="preserve"> № </w:t>
            </w:r>
            <w:r>
              <w:t>220</w:t>
            </w:r>
            <w:r w:rsidRPr="00DB1CCB">
              <w:t>-пп</w:t>
            </w:r>
          </w:p>
          <w:p w:rsidR="00DA19FF" w:rsidRPr="00DB1CCB" w:rsidRDefault="00DA19FF" w:rsidP="00400734">
            <w:r w:rsidRPr="002F5A28">
              <w:rPr>
                <w:rFonts w:ascii="Times New Roman" w:eastAsia="Times New Roman" w:hAnsi="Times New Roman" w:cs="Times New Roman"/>
                <w:sz w:val="24"/>
                <w:szCs w:val="24"/>
                <w:lang w:eastAsia="ru-RU"/>
              </w:rPr>
              <w:t>«</w:t>
            </w:r>
            <w:hyperlink r:id="rId12" w:history="1">
              <w:r w:rsidRPr="002F5A28">
                <w:rPr>
                  <w:rFonts w:ascii="Times New Roman" w:eastAsia="Times New Roman" w:hAnsi="Times New Roman" w:cs="Times New Roman"/>
                  <w:sz w:val="24"/>
                  <w:szCs w:val="24"/>
                  <w:lang w:eastAsia="ru-RU"/>
                </w:rPr>
                <w:t>О внесении изменений в государственную программу Курской области «Воспроизводство и использование природных ресурсов, охрана окружающей среды в Курской области»</w:t>
              </w:r>
            </w:hyperlink>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10</w:t>
            </w:r>
          </w:p>
        </w:tc>
        <w:tc>
          <w:tcPr>
            <w:tcW w:w="14397" w:type="dxa"/>
          </w:tcPr>
          <w:p w:rsidR="00DA19FF" w:rsidRPr="00DA19FF" w:rsidRDefault="00DA19FF" w:rsidP="00DA19FF">
            <w:pPr>
              <w:pStyle w:val="1"/>
              <w:spacing w:after="0"/>
              <w:rPr>
                <w:b w:val="0"/>
                <w:bCs w:val="0"/>
                <w:kern w:val="0"/>
                <w:sz w:val="24"/>
                <w:szCs w:val="24"/>
              </w:rPr>
            </w:pPr>
            <w:r>
              <w:rPr>
                <w:b w:val="0"/>
                <w:bCs w:val="0"/>
                <w:kern w:val="0"/>
                <w:sz w:val="24"/>
                <w:szCs w:val="24"/>
              </w:rPr>
              <w:t>п</w:t>
            </w:r>
            <w:r w:rsidRPr="00DA19FF">
              <w:rPr>
                <w:b w:val="0"/>
                <w:bCs w:val="0"/>
                <w:kern w:val="0"/>
                <w:sz w:val="24"/>
                <w:szCs w:val="24"/>
              </w:rPr>
              <w:t>остановление Правительства Курской области от 02.04.2025 № 250-пп</w:t>
            </w:r>
          </w:p>
          <w:p w:rsidR="00DA19FF" w:rsidRPr="00F26A76" w:rsidRDefault="00DA19FF" w:rsidP="00DA19FF">
            <w:pPr>
              <w:pStyle w:val="1"/>
              <w:spacing w:before="0" w:beforeAutospacing="0" w:after="0" w:afterAutospacing="0"/>
              <w:outlineLvl w:val="0"/>
              <w:rPr>
                <w:b w:val="0"/>
                <w:bCs w:val="0"/>
                <w:kern w:val="0"/>
                <w:sz w:val="24"/>
                <w:szCs w:val="24"/>
              </w:rPr>
            </w:pPr>
            <w:r w:rsidRPr="00DA19FF">
              <w:rPr>
                <w:b w:val="0"/>
                <w:bCs w:val="0"/>
                <w:kern w:val="0"/>
                <w:sz w:val="24"/>
                <w:szCs w:val="24"/>
              </w:rPr>
              <w:t>«Об утверждении Примерного положения об оплате труда работников областных бюджетных учреждений, подведомственных Министерству природных ресурсов Курской области, по виду экономической деятельности «Лесоводство и прочая лесохозяйственная деятельность»</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11</w:t>
            </w:r>
          </w:p>
        </w:tc>
        <w:tc>
          <w:tcPr>
            <w:tcW w:w="14397" w:type="dxa"/>
          </w:tcPr>
          <w:p w:rsidR="00DA19FF" w:rsidRDefault="00DA19FF" w:rsidP="00400734">
            <w:pPr>
              <w:pStyle w:val="a5"/>
              <w:spacing w:before="0" w:beforeAutospacing="0" w:after="0" w:afterAutospacing="0" w:line="180" w:lineRule="atLeast"/>
              <w:jc w:val="both"/>
            </w:pPr>
            <w:r>
              <w:t>постановление Правительства Курской области от 03.04.2025 № 252-пп</w:t>
            </w:r>
          </w:p>
          <w:p w:rsidR="00DA19FF" w:rsidRPr="00DB1CCB" w:rsidRDefault="00DA19FF" w:rsidP="00400734">
            <w:pPr>
              <w:pStyle w:val="a5"/>
              <w:spacing w:before="0" w:beforeAutospacing="0" w:after="0" w:afterAutospacing="0" w:line="180" w:lineRule="atLeast"/>
              <w:jc w:val="both"/>
            </w:pPr>
            <w:r>
              <w:t>«О внесении изменений в постановление Правительства Курской области от 24.05.2023 № 572-пп «О памятнике природы регионального значения «Балка Ченки»</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12</w:t>
            </w:r>
          </w:p>
        </w:tc>
        <w:tc>
          <w:tcPr>
            <w:tcW w:w="14397" w:type="dxa"/>
          </w:tcPr>
          <w:p w:rsidR="00DA19FF" w:rsidRDefault="00DA19FF" w:rsidP="00400734">
            <w:pPr>
              <w:pStyle w:val="a5"/>
              <w:spacing w:before="0" w:beforeAutospacing="0" w:after="0" w:afterAutospacing="0" w:line="180" w:lineRule="atLeast"/>
              <w:jc w:val="both"/>
            </w:pPr>
            <w:r>
              <w:t>Постановление Правительства Курской области от 11.04.2025 № 274-пп</w:t>
            </w:r>
          </w:p>
          <w:p w:rsidR="00DA19FF" w:rsidRPr="00DB1CCB" w:rsidRDefault="00DA19FF" w:rsidP="00794E2A">
            <w:pPr>
              <w:pStyle w:val="a5"/>
              <w:spacing w:before="0" w:beforeAutospacing="0" w:after="0" w:afterAutospacing="0" w:line="180" w:lineRule="atLeast"/>
              <w:jc w:val="both"/>
            </w:pPr>
            <w:r>
              <w:t xml:space="preserve">«О внесении изменений в некоторые постановления Администрации Курской области» </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13</w:t>
            </w:r>
          </w:p>
        </w:tc>
        <w:tc>
          <w:tcPr>
            <w:tcW w:w="14397" w:type="dxa"/>
          </w:tcPr>
          <w:p w:rsidR="00DA19FF" w:rsidRDefault="00DA19FF" w:rsidP="00400734">
            <w:pPr>
              <w:pStyle w:val="a5"/>
              <w:spacing w:before="0" w:beforeAutospacing="0" w:after="0" w:afterAutospacing="0" w:line="180" w:lineRule="atLeast"/>
              <w:jc w:val="both"/>
            </w:pPr>
            <w:r>
              <w:t>Постановление Правительства Курской области от 05.05.2025 № 333-пп</w:t>
            </w:r>
          </w:p>
          <w:p w:rsidR="00DA19FF" w:rsidRPr="00F26A76" w:rsidRDefault="00DA19FF" w:rsidP="00400734">
            <w:pPr>
              <w:pStyle w:val="a5"/>
              <w:spacing w:before="0" w:beforeAutospacing="0" w:after="0" w:afterAutospacing="0" w:line="180" w:lineRule="atLeast"/>
              <w:jc w:val="both"/>
            </w:pPr>
            <w:r>
              <w:t>«О внесении изменения в государственную программу Курской области «Развитие лесного хозяйства в Курской области»</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14</w:t>
            </w:r>
          </w:p>
        </w:tc>
        <w:tc>
          <w:tcPr>
            <w:tcW w:w="14397" w:type="dxa"/>
          </w:tcPr>
          <w:p w:rsidR="00DA19FF" w:rsidRDefault="00DA19FF" w:rsidP="00400734">
            <w:pPr>
              <w:pStyle w:val="a5"/>
              <w:spacing w:before="0" w:beforeAutospacing="0" w:after="0" w:afterAutospacing="0" w:line="180" w:lineRule="atLeast"/>
              <w:jc w:val="both"/>
            </w:pPr>
            <w:r>
              <w:t>постановление Губернатора Курской области от 23.05.2025 № 128-пг</w:t>
            </w:r>
          </w:p>
          <w:p w:rsidR="00DA19FF" w:rsidRPr="006B6645" w:rsidRDefault="00DA19FF" w:rsidP="00400734">
            <w:pPr>
              <w:pStyle w:val="a5"/>
              <w:spacing w:before="0" w:beforeAutospacing="0" w:after="0" w:afterAutospacing="0" w:line="180" w:lineRule="atLeast"/>
              <w:jc w:val="both"/>
            </w:pPr>
            <w:r>
              <w:t>«О внесении изменений в постановление Губернатора Курской области от 21.01.2025 № 8-пг «Об установлении охранной зоны памятника природы регионального значения «Балка Ченки»</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15</w:t>
            </w:r>
          </w:p>
        </w:tc>
        <w:tc>
          <w:tcPr>
            <w:tcW w:w="14397" w:type="dxa"/>
          </w:tcPr>
          <w:p w:rsidR="00DA19FF" w:rsidRDefault="00DA19FF" w:rsidP="00400734">
            <w:pPr>
              <w:pStyle w:val="a5"/>
              <w:spacing w:before="0" w:beforeAutospacing="0" w:after="0" w:afterAutospacing="0" w:line="180" w:lineRule="atLeast"/>
              <w:jc w:val="both"/>
            </w:pPr>
            <w:r>
              <w:t>Постановление Правительства Курской области от 05.06.2025 № 415-пп</w:t>
            </w:r>
          </w:p>
          <w:p w:rsidR="00DA19FF" w:rsidRPr="006B6645" w:rsidRDefault="00DA19FF" w:rsidP="00400734">
            <w:pPr>
              <w:pStyle w:val="a5"/>
              <w:spacing w:before="0" w:beforeAutospacing="0" w:after="0" w:afterAutospacing="0" w:line="180" w:lineRule="atLeast"/>
              <w:jc w:val="both"/>
            </w:pPr>
            <w:r>
              <w:t>«О внесении изменений в постановление Администрации Курской области от 02.12.2021 № 1276-па «Об утверждении Порядка определения объема и условий предоставления субсидий на иные цели специализированному автономному учреждению Курской области по охране лесов от пожаров «</w:t>
            </w:r>
            <w:proofErr w:type="spellStart"/>
            <w:r>
              <w:t>Лесопожарный</w:t>
            </w:r>
            <w:proofErr w:type="spellEnd"/>
            <w:r>
              <w:t xml:space="preserve"> центр», подведомственному Министерству природных ресурсов Курской области»</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16</w:t>
            </w:r>
          </w:p>
        </w:tc>
        <w:tc>
          <w:tcPr>
            <w:tcW w:w="14397" w:type="dxa"/>
          </w:tcPr>
          <w:p w:rsidR="00DA19FF" w:rsidRDefault="00DA19FF" w:rsidP="00400734">
            <w:pPr>
              <w:pStyle w:val="a5"/>
              <w:spacing w:before="0" w:beforeAutospacing="0" w:after="0" w:afterAutospacing="0" w:line="180" w:lineRule="atLeast"/>
              <w:jc w:val="both"/>
            </w:pPr>
            <w:r>
              <w:t>Постановление Правительства Курской области от 19.06.2025 № 453-пп</w:t>
            </w:r>
          </w:p>
          <w:p w:rsidR="00DA19FF" w:rsidRPr="006B6645" w:rsidRDefault="00DA19FF" w:rsidP="00794E2A">
            <w:pPr>
              <w:pStyle w:val="a5"/>
              <w:spacing w:before="0" w:beforeAutospacing="0" w:after="0" w:afterAutospacing="0" w:line="180" w:lineRule="atLeast"/>
              <w:jc w:val="both"/>
            </w:pPr>
            <w:r>
              <w:t xml:space="preserve">«О признании </w:t>
            </w:r>
            <w:proofErr w:type="gramStart"/>
            <w:r>
              <w:t>утратившими</w:t>
            </w:r>
            <w:proofErr w:type="gramEnd"/>
            <w:r>
              <w:t xml:space="preserve"> силу постановления Администрации Курской области от 22.10.2012 № 919-па и отдельного положения постановления Правительства Курской области от 14.03.2023 № 289-пп» </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17</w:t>
            </w:r>
          </w:p>
        </w:tc>
        <w:tc>
          <w:tcPr>
            <w:tcW w:w="14397" w:type="dxa"/>
          </w:tcPr>
          <w:p w:rsidR="00DA19FF" w:rsidRDefault="00DA19FF" w:rsidP="00400734">
            <w:pPr>
              <w:pStyle w:val="a5"/>
              <w:spacing w:before="0" w:beforeAutospacing="0" w:after="0" w:afterAutospacing="0" w:line="180" w:lineRule="atLeast"/>
              <w:jc w:val="both"/>
            </w:pPr>
            <w:r>
              <w:t>Закон Курской области от 23.06.2025 № 35-ЗКО</w:t>
            </w:r>
          </w:p>
          <w:p w:rsidR="00DA19FF" w:rsidRPr="00DB1CCB" w:rsidRDefault="00DA19FF" w:rsidP="00794E2A">
            <w:pPr>
              <w:pStyle w:val="a5"/>
              <w:spacing w:before="0" w:beforeAutospacing="0" w:after="0" w:afterAutospacing="0" w:line="180" w:lineRule="atLeast"/>
              <w:jc w:val="both"/>
            </w:pPr>
            <w:r>
              <w:t xml:space="preserve">«О внесении изменений в Закон Курской области «О разграничении полномочий в области лесных отношений между органами государственной власти Курской области» </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t>18</w:t>
            </w:r>
          </w:p>
        </w:tc>
        <w:tc>
          <w:tcPr>
            <w:tcW w:w="14397" w:type="dxa"/>
          </w:tcPr>
          <w:p w:rsidR="00DA19FF" w:rsidRDefault="00DA19FF" w:rsidP="00400734">
            <w:pPr>
              <w:pStyle w:val="a5"/>
              <w:spacing w:before="0" w:beforeAutospacing="0" w:after="0" w:afterAutospacing="0" w:line="180" w:lineRule="atLeast"/>
              <w:jc w:val="both"/>
            </w:pPr>
            <w:r>
              <w:t>постановление Губернатора Курской области от 24.06.2025 № 157-пг</w:t>
            </w:r>
          </w:p>
          <w:p w:rsidR="00DA19FF" w:rsidRDefault="00DA19FF" w:rsidP="00400734">
            <w:pPr>
              <w:outlineLvl w:val="0"/>
            </w:pPr>
            <w:r>
              <w:rPr>
                <w:rFonts w:ascii="Times New Roman" w:eastAsia="Times New Roman" w:hAnsi="Times New Roman" w:cs="Times New Roman"/>
                <w:sz w:val="24"/>
                <w:szCs w:val="24"/>
                <w:lang w:eastAsia="ru-RU"/>
              </w:rPr>
              <w:t>«</w:t>
            </w:r>
            <w:r w:rsidRPr="00E06C11">
              <w:rPr>
                <w:rFonts w:ascii="Times New Roman" w:eastAsia="Times New Roman" w:hAnsi="Times New Roman" w:cs="Times New Roman"/>
                <w:sz w:val="24"/>
                <w:szCs w:val="24"/>
                <w:lang w:eastAsia="ru-RU"/>
              </w:rPr>
              <w:t xml:space="preserve">Об установлении охранной зоны памятника природы регионального значения «Пойма рек </w:t>
            </w:r>
            <w:proofErr w:type="spellStart"/>
            <w:r w:rsidRPr="00E06C11">
              <w:rPr>
                <w:rFonts w:ascii="Times New Roman" w:eastAsia="Times New Roman" w:hAnsi="Times New Roman" w:cs="Times New Roman"/>
                <w:sz w:val="24"/>
                <w:szCs w:val="24"/>
                <w:lang w:eastAsia="ru-RU"/>
              </w:rPr>
              <w:t>Свапы</w:t>
            </w:r>
            <w:proofErr w:type="spellEnd"/>
            <w:r w:rsidRPr="00E06C11">
              <w:rPr>
                <w:rFonts w:ascii="Times New Roman" w:eastAsia="Times New Roman" w:hAnsi="Times New Roman" w:cs="Times New Roman"/>
                <w:sz w:val="24"/>
                <w:szCs w:val="24"/>
                <w:lang w:eastAsia="ru-RU"/>
              </w:rPr>
              <w:t xml:space="preserve"> и </w:t>
            </w:r>
            <w:proofErr w:type="spellStart"/>
            <w:r w:rsidRPr="00E06C11">
              <w:rPr>
                <w:rFonts w:ascii="Times New Roman" w:eastAsia="Times New Roman" w:hAnsi="Times New Roman" w:cs="Times New Roman"/>
                <w:sz w:val="24"/>
                <w:szCs w:val="24"/>
                <w:lang w:eastAsia="ru-RU"/>
              </w:rPr>
              <w:t>Нестуни</w:t>
            </w:r>
            <w:proofErr w:type="spellEnd"/>
            <w:r w:rsidRPr="00E06C11">
              <w:rPr>
                <w:rFonts w:ascii="Times New Roman" w:eastAsia="Times New Roman" w:hAnsi="Times New Roman" w:cs="Times New Roman"/>
                <w:sz w:val="24"/>
                <w:szCs w:val="24"/>
                <w:lang w:eastAsia="ru-RU"/>
              </w:rPr>
              <w:t>»</w:t>
            </w:r>
          </w:p>
        </w:tc>
      </w:tr>
      <w:tr w:rsidR="00DA19FF" w:rsidRPr="0050048D" w:rsidTr="0050048D">
        <w:tc>
          <w:tcPr>
            <w:tcW w:w="576" w:type="dxa"/>
          </w:tcPr>
          <w:p w:rsidR="00DA19FF" w:rsidRPr="0050048D" w:rsidRDefault="00DA19FF" w:rsidP="00C70CCA">
            <w:pPr>
              <w:jc w:val="center"/>
              <w:rPr>
                <w:rFonts w:ascii="Times New Roman" w:hAnsi="Times New Roman" w:cs="Times New Roman"/>
                <w:sz w:val="24"/>
                <w:szCs w:val="24"/>
              </w:rPr>
            </w:pPr>
            <w:r w:rsidRPr="0050048D">
              <w:rPr>
                <w:rFonts w:ascii="Times New Roman" w:hAnsi="Times New Roman" w:cs="Times New Roman"/>
                <w:sz w:val="24"/>
                <w:szCs w:val="24"/>
              </w:rPr>
              <w:lastRenderedPageBreak/>
              <w:t>19</w:t>
            </w:r>
          </w:p>
        </w:tc>
        <w:tc>
          <w:tcPr>
            <w:tcW w:w="14397" w:type="dxa"/>
          </w:tcPr>
          <w:p w:rsidR="00327E30" w:rsidRPr="00697552" w:rsidRDefault="00327E30" w:rsidP="00327E30">
            <w:pPr>
              <w:pStyle w:val="a5"/>
              <w:spacing w:before="0" w:beforeAutospacing="0" w:after="0" w:afterAutospacing="0" w:line="180" w:lineRule="atLeast"/>
              <w:jc w:val="both"/>
            </w:pPr>
            <w:r w:rsidRPr="00697552">
              <w:t>постановление Губернатора Курской области от 01.07.2025 № 170-пг</w:t>
            </w:r>
          </w:p>
          <w:p w:rsidR="00DA19FF" w:rsidRPr="00DB1CCB" w:rsidRDefault="00327E30" w:rsidP="00327E30">
            <w:pPr>
              <w:pStyle w:val="a5"/>
              <w:spacing w:before="0" w:beforeAutospacing="0" w:after="0" w:afterAutospacing="0" w:line="180" w:lineRule="atLeast"/>
              <w:jc w:val="both"/>
            </w:pPr>
            <w:r w:rsidRPr="00697552">
              <w:t>«</w:t>
            </w:r>
            <w:hyperlink r:id="rId13" w:history="1">
              <w:r w:rsidRPr="00697552">
                <w:t xml:space="preserve">Об установлении охранной зоны памятника природы регионального значения «Пойма реки </w:t>
              </w:r>
              <w:proofErr w:type="spellStart"/>
              <w:r w:rsidRPr="00697552">
                <w:t>Свапы</w:t>
              </w:r>
              <w:proofErr w:type="spellEnd"/>
              <w:r w:rsidRPr="00697552">
                <w:t xml:space="preserve"> близ деревни Гряды»</w:t>
              </w:r>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20</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03.07.2025 № 489-пп</w:t>
            </w:r>
          </w:p>
          <w:p w:rsidR="00327E30" w:rsidRPr="00DB1CCB" w:rsidRDefault="00327E30" w:rsidP="00400734">
            <w:r w:rsidRPr="00104AA5">
              <w:rPr>
                <w:rFonts w:ascii="Times New Roman" w:eastAsia="Times New Roman" w:hAnsi="Times New Roman" w:cs="Times New Roman"/>
                <w:sz w:val="24"/>
                <w:szCs w:val="24"/>
                <w:lang w:eastAsia="ru-RU"/>
              </w:rPr>
              <w:t>«</w:t>
            </w:r>
            <w:hyperlink r:id="rId14" w:history="1">
              <w:r w:rsidRPr="00104AA5">
                <w:rPr>
                  <w:rFonts w:ascii="Times New Roman" w:eastAsia="Times New Roman" w:hAnsi="Times New Roman" w:cs="Times New Roman"/>
                  <w:sz w:val="24"/>
                  <w:szCs w:val="24"/>
                  <w:lang w:eastAsia="ru-RU"/>
                </w:rPr>
                <w:t>О внесении изменений в постановление Администрации Курской области от 25.12.2013 № 1013-па «О введении новой системы оплаты труда работников областного казенного учреждения, подведомственного Министерству природных ресурсов Курской области, по виду экономической деятельности «Деятельность органов государственной власти по управлению вопросами общего характера, кроме судебной власти, субъектов Российской Федерации»</w:t>
              </w:r>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21</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07.07.2025 № 494-пп</w:t>
            </w:r>
          </w:p>
          <w:p w:rsidR="00327E30" w:rsidRPr="002D4F4A" w:rsidRDefault="00327E30" w:rsidP="00400734">
            <w:pPr>
              <w:rPr>
                <w:rFonts w:ascii="Times New Roman" w:eastAsia="Times New Roman" w:hAnsi="Times New Roman" w:cs="Times New Roman"/>
                <w:sz w:val="24"/>
                <w:szCs w:val="24"/>
                <w:lang w:eastAsia="ru-RU"/>
              </w:rPr>
            </w:pPr>
            <w:r w:rsidRPr="002D4F4A">
              <w:rPr>
                <w:rFonts w:ascii="Times New Roman" w:eastAsia="Times New Roman" w:hAnsi="Times New Roman" w:cs="Times New Roman"/>
                <w:sz w:val="24"/>
                <w:szCs w:val="24"/>
                <w:lang w:eastAsia="ru-RU"/>
              </w:rPr>
              <w:t>«</w:t>
            </w:r>
            <w:hyperlink r:id="rId15" w:history="1">
              <w:r w:rsidRPr="002D4F4A">
                <w:rPr>
                  <w:rFonts w:ascii="Times New Roman" w:eastAsia="Times New Roman" w:hAnsi="Times New Roman" w:cs="Times New Roman"/>
                  <w:sz w:val="24"/>
                  <w:szCs w:val="24"/>
                  <w:lang w:eastAsia="ru-RU"/>
                </w:rPr>
                <w:t>О внесении изменений в постановление Администрации Курской области от 29.11.2021 № 1246-па «Об утверждении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w:t>
              </w:r>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22</w:t>
            </w:r>
          </w:p>
        </w:tc>
        <w:tc>
          <w:tcPr>
            <w:tcW w:w="14397" w:type="dxa"/>
          </w:tcPr>
          <w:p w:rsidR="00327E30" w:rsidRDefault="00327E30" w:rsidP="00400734">
            <w:pPr>
              <w:pStyle w:val="a5"/>
              <w:spacing w:before="0" w:beforeAutospacing="0" w:after="0" w:afterAutospacing="0" w:line="180" w:lineRule="atLeast"/>
              <w:jc w:val="both"/>
            </w:pPr>
            <w:r>
              <w:t>распоряжение Губернатора Курской области от 08.07.2025 № 210-рг</w:t>
            </w:r>
          </w:p>
          <w:p w:rsidR="00327E30" w:rsidRPr="00F26A76" w:rsidRDefault="00327E30" w:rsidP="00400734">
            <w:r w:rsidRPr="002D4F4A">
              <w:rPr>
                <w:rFonts w:ascii="Times New Roman" w:eastAsia="Times New Roman" w:hAnsi="Times New Roman" w:cs="Times New Roman"/>
                <w:sz w:val="24"/>
                <w:szCs w:val="24"/>
                <w:lang w:eastAsia="ru-RU"/>
              </w:rPr>
              <w:t>«</w:t>
            </w:r>
            <w:hyperlink r:id="rId16" w:history="1">
              <w:r w:rsidRPr="002D4F4A">
                <w:rPr>
                  <w:rFonts w:ascii="Times New Roman" w:eastAsia="Times New Roman" w:hAnsi="Times New Roman" w:cs="Times New Roman"/>
                  <w:sz w:val="24"/>
                  <w:szCs w:val="24"/>
                  <w:lang w:eastAsia="ru-RU"/>
                </w:rPr>
                <w:t>Об утверждении лимита добычи охотничьего ресурса на территории Курской области на период с 1 августа 2025 года до 1 августа 2026 года</w:t>
              </w:r>
            </w:hyperlink>
            <w:r w:rsidRPr="002D4F4A">
              <w:rPr>
                <w:rFonts w:ascii="Times New Roman" w:eastAsia="Times New Roman" w:hAnsi="Times New Roman" w:cs="Times New Roman"/>
                <w:sz w:val="24"/>
                <w:szCs w:val="24"/>
                <w:lang w:eastAsia="ru-RU"/>
              </w:rPr>
              <w:t>»</w:t>
            </w:r>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23</w:t>
            </w:r>
          </w:p>
        </w:tc>
        <w:tc>
          <w:tcPr>
            <w:tcW w:w="14397" w:type="dxa"/>
          </w:tcPr>
          <w:p w:rsidR="00327E30" w:rsidRDefault="00327E30" w:rsidP="00400734">
            <w:pPr>
              <w:pStyle w:val="a5"/>
              <w:spacing w:before="0" w:beforeAutospacing="0" w:after="0" w:afterAutospacing="0" w:line="180" w:lineRule="atLeast"/>
              <w:jc w:val="both"/>
            </w:pPr>
            <w:r>
              <w:t>распоряжение Губернатора Курской области от 08.07.2025 № 211-рг</w:t>
            </w:r>
          </w:p>
          <w:p w:rsidR="00327E30" w:rsidRPr="006B6645" w:rsidRDefault="00327E30" w:rsidP="00400734">
            <w:pPr>
              <w:pStyle w:val="a5"/>
              <w:spacing w:before="0" w:beforeAutospacing="0" w:after="0" w:afterAutospacing="0" w:line="180" w:lineRule="atLeast"/>
              <w:jc w:val="both"/>
            </w:pPr>
            <w:r>
              <w:t>«</w:t>
            </w:r>
            <w:hyperlink r:id="rId17" w:history="1">
              <w:r w:rsidRPr="002D4F4A">
                <w:t>Об утверждении лимитов добычи охотничьих ресурсов на территории Курской области на период с 1 августа 2025 года до 1 августа 2026 года</w:t>
              </w:r>
            </w:hyperlink>
            <w:r>
              <w:t>»</w:t>
            </w:r>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24</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09.07.2025 № 503-пп</w:t>
            </w:r>
          </w:p>
          <w:p w:rsidR="00327E30" w:rsidRPr="006B6645" w:rsidRDefault="00327E30" w:rsidP="00400734">
            <w:r w:rsidRPr="002D4F4A">
              <w:rPr>
                <w:rFonts w:ascii="Times New Roman" w:eastAsia="Times New Roman" w:hAnsi="Times New Roman" w:cs="Times New Roman"/>
                <w:sz w:val="24"/>
                <w:szCs w:val="24"/>
                <w:lang w:eastAsia="ru-RU"/>
              </w:rPr>
              <w:t>«</w:t>
            </w:r>
            <w:hyperlink r:id="rId18" w:history="1">
              <w:r w:rsidRPr="002D4F4A">
                <w:rPr>
                  <w:rFonts w:ascii="Times New Roman" w:eastAsia="Times New Roman" w:hAnsi="Times New Roman" w:cs="Times New Roman"/>
                  <w:sz w:val="24"/>
                  <w:szCs w:val="24"/>
                  <w:lang w:eastAsia="ru-RU"/>
                </w:rPr>
                <w:t>Об утверждении норм допустимой добычи охотничьих ресурсов, в отношении которых не устанавливается лимит добычи, на территории Курской области</w:t>
              </w:r>
            </w:hyperlink>
            <w:r w:rsidRPr="002D4F4A">
              <w:rPr>
                <w:rFonts w:ascii="Times New Roman" w:eastAsia="Times New Roman" w:hAnsi="Times New Roman" w:cs="Times New Roman"/>
                <w:sz w:val="24"/>
                <w:szCs w:val="24"/>
                <w:lang w:eastAsia="ru-RU"/>
              </w:rPr>
              <w:t>»</w:t>
            </w:r>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25</w:t>
            </w:r>
          </w:p>
        </w:tc>
        <w:tc>
          <w:tcPr>
            <w:tcW w:w="14397" w:type="dxa"/>
          </w:tcPr>
          <w:p w:rsidR="00327E30" w:rsidRDefault="00327E30" w:rsidP="00400734">
            <w:pPr>
              <w:pStyle w:val="a5"/>
              <w:spacing w:before="0" w:beforeAutospacing="0" w:after="0" w:afterAutospacing="0" w:line="180" w:lineRule="atLeast"/>
              <w:jc w:val="both"/>
            </w:pPr>
            <w:r>
              <w:t>постановление Губернатора Курской области от 31.07.2025 № 190-пг</w:t>
            </w:r>
          </w:p>
          <w:p w:rsidR="00327E30" w:rsidRPr="006B6645" w:rsidRDefault="00327E30" w:rsidP="00400734">
            <w:pPr>
              <w:rPr>
                <w:rFonts w:ascii="Times New Roman" w:eastAsia="Times New Roman" w:hAnsi="Times New Roman" w:cs="Times New Roman"/>
                <w:sz w:val="24"/>
                <w:szCs w:val="24"/>
                <w:lang w:eastAsia="ru-RU"/>
              </w:rPr>
            </w:pPr>
            <w:r w:rsidRPr="002D4F4A">
              <w:rPr>
                <w:rFonts w:ascii="Times New Roman" w:eastAsia="Times New Roman" w:hAnsi="Times New Roman" w:cs="Times New Roman"/>
                <w:sz w:val="24"/>
                <w:szCs w:val="24"/>
                <w:lang w:eastAsia="ru-RU"/>
              </w:rPr>
              <w:t>«</w:t>
            </w:r>
            <w:hyperlink r:id="rId19" w:history="1">
              <w:r w:rsidRPr="002D4F4A">
                <w:rPr>
                  <w:rFonts w:ascii="Times New Roman" w:eastAsia="Times New Roman" w:hAnsi="Times New Roman" w:cs="Times New Roman"/>
                  <w:sz w:val="24"/>
                  <w:szCs w:val="24"/>
                  <w:lang w:eastAsia="ru-RU"/>
                </w:rPr>
                <w:t>О внесении изменений в постановление Губернатора Курской области от 07.12.2022 № 400-пг «Об утверждении Положения о Министерстве природных ресурсов Курской области»</w:t>
              </w:r>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26</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04.08.2025 № 553-пп</w:t>
            </w:r>
          </w:p>
          <w:p w:rsidR="00327E30" w:rsidRPr="00DB1CCB" w:rsidRDefault="00327E30" w:rsidP="00400734">
            <w:pPr>
              <w:pStyle w:val="a5"/>
              <w:spacing w:before="0" w:beforeAutospacing="0" w:after="0" w:afterAutospacing="0" w:line="180" w:lineRule="atLeast"/>
              <w:jc w:val="both"/>
            </w:pPr>
            <w:r>
              <w:t>«</w:t>
            </w:r>
            <w:hyperlink r:id="rId20" w:history="1">
              <w:r w:rsidRPr="002D4F4A">
                <w:t>О внесении изменения в постановление Администрации Курской области от 10.03.2021 № 188-па «Об утверждении Положения об оплате труда работников областного казённого учреждения, подведомственного Министерству природных ресурсов Курской области, по виду экономической деятельности «Сельское, лесное хозяйство, охота, рыболовство и рыбоводство»</w:t>
              </w:r>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27</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04.08.2025 № 555-пп</w:t>
            </w:r>
          </w:p>
          <w:p w:rsidR="00327E30" w:rsidRDefault="00327E30" w:rsidP="00400734">
            <w:r w:rsidRPr="002D4F4A">
              <w:rPr>
                <w:rFonts w:ascii="Times New Roman" w:eastAsia="Times New Roman" w:hAnsi="Times New Roman" w:cs="Times New Roman"/>
                <w:sz w:val="24"/>
                <w:szCs w:val="24"/>
                <w:lang w:eastAsia="ru-RU"/>
              </w:rPr>
              <w:t>«</w:t>
            </w:r>
            <w:hyperlink r:id="rId21" w:history="1">
              <w:hyperlink r:id="rId22" w:history="1">
                <w:r w:rsidRPr="002D4F4A">
                  <w:rPr>
                    <w:rFonts w:ascii="Times New Roman" w:eastAsia="Times New Roman" w:hAnsi="Times New Roman" w:cs="Times New Roman"/>
                    <w:sz w:val="24"/>
                    <w:szCs w:val="24"/>
                    <w:lang w:eastAsia="ru-RU"/>
                  </w:rPr>
                  <w:t>О внесении изменений в постановление Администрации Курской области от 30.09.2021 № 1029-па «Об утверждении Положения о региональном государственном геологическом контроле (надзоре)»</w:t>
                </w:r>
              </w:hyperlink>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28</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04.08.2025 № 556-пп</w:t>
            </w:r>
          </w:p>
          <w:p w:rsidR="00327E30" w:rsidRDefault="00327E30" w:rsidP="00400734">
            <w:r w:rsidRPr="002D4F4A">
              <w:rPr>
                <w:rFonts w:ascii="Times New Roman" w:eastAsia="Times New Roman" w:hAnsi="Times New Roman" w:cs="Times New Roman"/>
                <w:sz w:val="24"/>
                <w:szCs w:val="24"/>
                <w:lang w:eastAsia="ru-RU"/>
              </w:rPr>
              <w:t>«</w:t>
            </w:r>
            <w:hyperlink r:id="rId23" w:history="1">
              <w:hyperlink r:id="rId24" w:history="1">
                <w:r w:rsidRPr="002D4F4A">
                  <w:rPr>
                    <w:rFonts w:ascii="Times New Roman" w:eastAsia="Times New Roman" w:hAnsi="Times New Roman" w:cs="Times New Roman"/>
                    <w:sz w:val="24"/>
                    <w:szCs w:val="24"/>
                    <w:lang w:eastAsia="ru-RU"/>
                  </w:rPr>
                  <w:t>О внесении изменений в постановление Администрации Курской области от 30.09.2021 № 1030-па «Об утверждении Положения о региональном государственном экологическом контроле (надзоре)»</w:t>
                </w:r>
              </w:hyperlink>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29</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27.08.2025 № 625-пп</w:t>
            </w:r>
          </w:p>
          <w:p w:rsidR="00327E30" w:rsidRDefault="00327E30" w:rsidP="00400734">
            <w:r w:rsidRPr="002D4F4A">
              <w:rPr>
                <w:rFonts w:ascii="Times New Roman" w:eastAsia="Times New Roman" w:hAnsi="Times New Roman" w:cs="Times New Roman"/>
                <w:sz w:val="24"/>
                <w:szCs w:val="24"/>
                <w:lang w:eastAsia="ru-RU"/>
              </w:rPr>
              <w:lastRenderedPageBreak/>
              <w:t>«</w:t>
            </w:r>
            <w:hyperlink r:id="rId25" w:history="1">
              <w:hyperlink r:id="rId26" w:history="1">
                <w:hyperlink r:id="rId27" w:history="1">
                  <w:hyperlink r:id="rId28" w:history="1">
                    <w:r w:rsidRPr="002D4F4A">
                      <w:rPr>
                        <w:rFonts w:ascii="Times New Roman" w:eastAsia="Times New Roman" w:hAnsi="Times New Roman" w:cs="Times New Roman"/>
                        <w:sz w:val="24"/>
                        <w:szCs w:val="24"/>
                        <w:lang w:eastAsia="ru-RU"/>
                      </w:rPr>
                      <w:t>О внесении изменения в Порядок ведения регионального кадастра отходов производства и потребления</w:t>
                    </w:r>
                  </w:hyperlink>
                  <w:r w:rsidRPr="002D4F4A">
                    <w:rPr>
                      <w:rFonts w:ascii="Times New Roman" w:eastAsia="Times New Roman" w:hAnsi="Times New Roman" w:cs="Times New Roman"/>
                      <w:sz w:val="24"/>
                      <w:szCs w:val="24"/>
                      <w:lang w:eastAsia="ru-RU"/>
                    </w:rPr>
                    <w:t>»</w:t>
                  </w:r>
                </w:hyperlink>
              </w:hyperlink>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lastRenderedPageBreak/>
              <w:t>30</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05.08.2025 № 558-пп</w:t>
            </w:r>
          </w:p>
          <w:p w:rsidR="00327E30" w:rsidRDefault="00327E30" w:rsidP="00400734">
            <w:r w:rsidRPr="002D4F4A">
              <w:rPr>
                <w:rFonts w:ascii="Times New Roman" w:eastAsia="Times New Roman" w:hAnsi="Times New Roman" w:cs="Times New Roman"/>
                <w:sz w:val="24"/>
                <w:szCs w:val="24"/>
                <w:lang w:eastAsia="ru-RU"/>
              </w:rPr>
              <w:t>«</w:t>
            </w:r>
            <w:hyperlink r:id="rId29" w:history="1">
              <w:hyperlink r:id="rId30" w:history="1">
                <w:hyperlink r:id="rId31" w:history="1">
                  <w:r w:rsidRPr="002D4F4A">
                    <w:rPr>
                      <w:rFonts w:ascii="Times New Roman" w:eastAsia="Times New Roman" w:hAnsi="Times New Roman" w:cs="Times New Roman"/>
                      <w:sz w:val="24"/>
                      <w:szCs w:val="24"/>
                      <w:lang w:eastAsia="ru-RU"/>
                    </w:rPr>
                    <w:t>О внесении изменения в государственную программу Курской области «Воспроизводство и использование природных ресурсов, охрана окружающей среды в Курской области»</w:t>
                  </w:r>
                </w:hyperlink>
              </w:hyperlink>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31</w:t>
            </w:r>
          </w:p>
        </w:tc>
        <w:tc>
          <w:tcPr>
            <w:tcW w:w="14397" w:type="dxa"/>
          </w:tcPr>
          <w:p w:rsidR="00327E30" w:rsidRDefault="00327E30" w:rsidP="00400734">
            <w:pPr>
              <w:pStyle w:val="a5"/>
              <w:spacing w:before="0" w:beforeAutospacing="0" w:after="0" w:afterAutospacing="0" w:line="180" w:lineRule="atLeast"/>
              <w:jc w:val="both"/>
            </w:pPr>
            <w:r>
              <w:t>постановление Губернатора Курской области от 05.09.2025 № 217-пг</w:t>
            </w:r>
          </w:p>
          <w:p w:rsidR="00327E30" w:rsidRPr="006B6645" w:rsidRDefault="00327E30" w:rsidP="00400734">
            <w:pPr>
              <w:rPr>
                <w:rFonts w:ascii="Times New Roman" w:eastAsia="Times New Roman" w:hAnsi="Times New Roman" w:cs="Times New Roman"/>
                <w:sz w:val="24"/>
                <w:szCs w:val="24"/>
                <w:lang w:eastAsia="ru-RU"/>
              </w:rPr>
            </w:pPr>
            <w:r w:rsidRPr="002D4F4A">
              <w:rPr>
                <w:rFonts w:ascii="Times New Roman" w:eastAsia="Times New Roman" w:hAnsi="Times New Roman" w:cs="Times New Roman"/>
                <w:sz w:val="24"/>
                <w:szCs w:val="24"/>
                <w:lang w:eastAsia="ru-RU"/>
              </w:rPr>
              <w:t>«</w:t>
            </w:r>
            <w:hyperlink r:id="rId32" w:history="1">
              <w:hyperlink r:id="rId33" w:history="1">
                <w:r w:rsidRPr="002D4F4A">
                  <w:rPr>
                    <w:rFonts w:ascii="Times New Roman" w:eastAsia="Times New Roman" w:hAnsi="Times New Roman" w:cs="Times New Roman"/>
                    <w:sz w:val="24"/>
                    <w:szCs w:val="24"/>
                    <w:lang w:eastAsia="ru-RU"/>
                  </w:rPr>
                  <w:t>О внесении изменений в постановление Губернатора Курской области от 14.09.2023 № 286-пг «Об установлении охранной зоны памятника природы регионального значения «Балка Калинов лог»</w:t>
                </w:r>
              </w:hyperlink>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32</w:t>
            </w:r>
          </w:p>
        </w:tc>
        <w:tc>
          <w:tcPr>
            <w:tcW w:w="14397" w:type="dxa"/>
          </w:tcPr>
          <w:p w:rsidR="00327E30" w:rsidRDefault="00327E30" w:rsidP="00400734">
            <w:pPr>
              <w:pStyle w:val="a5"/>
              <w:spacing w:before="0" w:beforeAutospacing="0" w:after="0" w:afterAutospacing="0" w:line="180" w:lineRule="atLeast"/>
              <w:jc w:val="both"/>
            </w:pPr>
            <w:r>
              <w:t>постановление Губернатора Курской области от 10.09.2025 № 219-пг</w:t>
            </w:r>
          </w:p>
          <w:p w:rsidR="00327E30" w:rsidRPr="006B6645" w:rsidRDefault="00327E30" w:rsidP="00400734">
            <w:pPr>
              <w:rPr>
                <w:rFonts w:ascii="Times New Roman" w:eastAsia="Times New Roman" w:hAnsi="Times New Roman" w:cs="Times New Roman"/>
                <w:sz w:val="24"/>
                <w:szCs w:val="24"/>
                <w:lang w:eastAsia="ru-RU"/>
              </w:rPr>
            </w:pPr>
            <w:r w:rsidRPr="002D4F4A">
              <w:rPr>
                <w:rFonts w:ascii="Times New Roman" w:eastAsia="Times New Roman" w:hAnsi="Times New Roman" w:cs="Times New Roman"/>
                <w:sz w:val="24"/>
                <w:szCs w:val="24"/>
                <w:lang w:eastAsia="ru-RU"/>
              </w:rPr>
              <w:t>«</w:t>
            </w:r>
            <w:hyperlink r:id="rId34" w:history="1">
              <w:hyperlink r:id="rId35" w:history="1">
                <w:r w:rsidRPr="002D4F4A">
                  <w:rPr>
                    <w:rFonts w:ascii="Times New Roman" w:eastAsia="Times New Roman" w:hAnsi="Times New Roman" w:cs="Times New Roman"/>
                    <w:sz w:val="24"/>
                    <w:szCs w:val="24"/>
                    <w:lang w:eastAsia="ru-RU"/>
                  </w:rPr>
                  <w:t>О признании утратившими силу некоторых постановлений Губернатора Курской области</w:t>
                </w:r>
              </w:hyperlink>
              <w:r w:rsidRPr="002D4F4A">
                <w:rPr>
                  <w:rFonts w:ascii="Times New Roman" w:eastAsia="Times New Roman" w:hAnsi="Times New Roman" w:cs="Times New Roman"/>
                  <w:sz w:val="24"/>
                  <w:szCs w:val="24"/>
                  <w:lang w:eastAsia="ru-RU"/>
                </w:rPr>
                <w:t>»</w:t>
              </w:r>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33</w:t>
            </w:r>
          </w:p>
        </w:tc>
        <w:tc>
          <w:tcPr>
            <w:tcW w:w="14397" w:type="dxa"/>
          </w:tcPr>
          <w:p w:rsidR="00327E30" w:rsidRDefault="00327E30" w:rsidP="00400734">
            <w:pPr>
              <w:pStyle w:val="a5"/>
              <w:spacing w:before="0" w:beforeAutospacing="0" w:after="0" w:afterAutospacing="0" w:line="180" w:lineRule="atLeast"/>
              <w:jc w:val="both"/>
            </w:pPr>
            <w:r>
              <w:t>постановление Губернатора Курской области от 11.09.2025 № 220-пг</w:t>
            </w:r>
          </w:p>
          <w:p w:rsidR="00327E30" w:rsidRPr="006B6645" w:rsidRDefault="00327E30" w:rsidP="00400734">
            <w:pPr>
              <w:rPr>
                <w:rFonts w:ascii="Times New Roman" w:eastAsia="Times New Roman" w:hAnsi="Times New Roman" w:cs="Times New Roman"/>
                <w:sz w:val="24"/>
                <w:szCs w:val="24"/>
                <w:lang w:eastAsia="ru-RU"/>
              </w:rPr>
            </w:pPr>
            <w:r w:rsidRPr="002D4F4A">
              <w:rPr>
                <w:rFonts w:ascii="Times New Roman" w:eastAsia="Times New Roman" w:hAnsi="Times New Roman" w:cs="Times New Roman"/>
                <w:sz w:val="24"/>
                <w:szCs w:val="24"/>
                <w:lang w:eastAsia="ru-RU"/>
              </w:rPr>
              <w:t>«</w:t>
            </w:r>
            <w:hyperlink r:id="rId36" w:history="1">
              <w:hyperlink r:id="rId37" w:history="1">
                <w:r w:rsidRPr="002D4F4A">
                  <w:rPr>
                    <w:rFonts w:ascii="Times New Roman" w:eastAsia="Times New Roman" w:hAnsi="Times New Roman" w:cs="Times New Roman"/>
                    <w:sz w:val="24"/>
                    <w:szCs w:val="24"/>
                    <w:lang w:eastAsia="ru-RU"/>
                  </w:rPr>
                  <w:t>Об установлении охранной зоны памятника природы регионального значения «Степные холмы и пойма реки Рогозец близ села Безлепкино»</w:t>
                </w:r>
              </w:hyperlink>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34</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23.09.2025 № 686-пп</w:t>
            </w:r>
          </w:p>
          <w:p w:rsidR="00327E30" w:rsidRDefault="00327E30" w:rsidP="00400734">
            <w:r w:rsidRPr="00377B72">
              <w:rPr>
                <w:rFonts w:ascii="Times New Roman" w:eastAsia="Times New Roman" w:hAnsi="Times New Roman" w:cs="Times New Roman"/>
                <w:sz w:val="24"/>
                <w:szCs w:val="24"/>
                <w:lang w:eastAsia="ru-RU"/>
              </w:rPr>
              <w:t>«</w:t>
            </w:r>
            <w:hyperlink r:id="rId38" w:history="1">
              <w:hyperlink r:id="rId39" w:history="1">
                <w:hyperlink r:id="rId40" w:history="1">
                  <w:hyperlink r:id="rId41" w:history="1">
                    <w:r w:rsidRPr="00377B72">
                      <w:rPr>
                        <w:rFonts w:ascii="Times New Roman" w:eastAsia="Times New Roman" w:hAnsi="Times New Roman" w:cs="Times New Roman"/>
                        <w:sz w:val="24"/>
                        <w:szCs w:val="24"/>
                        <w:lang w:eastAsia="ru-RU"/>
                      </w:rPr>
                      <w:t>Об установлении расходного обязательства</w:t>
                    </w:r>
                  </w:hyperlink>
                  <w:r w:rsidRPr="00377B72">
                    <w:rPr>
                      <w:rFonts w:ascii="Times New Roman" w:eastAsia="Times New Roman" w:hAnsi="Times New Roman" w:cs="Times New Roman"/>
                      <w:sz w:val="24"/>
                      <w:szCs w:val="24"/>
                      <w:lang w:eastAsia="ru-RU"/>
                    </w:rPr>
                    <w:t>»</w:t>
                  </w:r>
                </w:hyperlink>
              </w:hyperlink>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35</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30.09.2025 № 702-пп</w:t>
            </w:r>
          </w:p>
          <w:p w:rsidR="00327E30" w:rsidRDefault="00327E30" w:rsidP="00400734">
            <w:r w:rsidRPr="00377B72">
              <w:rPr>
                <w:rFonts w:ascii="Times New Roman" w:eastAsia="Times New Roman" w:hAnsi="Times New Roman" w:cs="Times New Roman"/>
                <w:sz w:val="24"/>
                <w:szCs w:val="24"/>
                <w:lang w:eastAsia="ru-RU"/>
              </w:rPr>
              <w:t>«</w:t>
            </w:r>
            <w:hyperlink r:id="rId42" w:history="1">
              <w:r w:rsidRPr="00377B72">
                <w:rPr>
                  <w:rFonts w:ascii="Times New Roman" w:eastAsia="Times New Roman" w:hAnsi="Times New Roman" w:cs="Times New Roman"/>
                  <w:sz w:val="24"/>
                  <w:szCs w:val="24"/>
                  <w:lang w:eastAsia="ru-RU"/>
                </w:rPr>
                <w:t>Об утверждении Порядка установления и методики расчета дифференцированных нормативов отчислений в бюджеты муниципальных образований Курской области от платы за негативное воздействие на окружающую среду, подлежащей зачислению в бюджет субъекта Российской Федерации, на 2026 год»</w:t>
              </w:r>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36</w:t>
            </w:r>
          </w:p>
        </w:tc>
        <w:tc>
          <w:tcPr>
            <w:tcW w:w="14397" w:type="dxa"/>
          </w:tcPr>
          <w:p w:rsidR="00327E30" w:rsidRPr="00697552" w:rsidRDefault="00327E30" w:rsidP="00327E30">
            <w:pPr>
              <w:pStyle w:val="a5"/>
              <w:spacing w:before="0" w:beforeAutospacing="0" w:after="0" w:afterAutospacing="0" w:line="180" w:lineRule="atLeast"/>
              <w:jc w:val="both"/>
            </w:pPr>
            <w:r w:rsidRPr="00697552">
              <w:t>постановление Губернатора Курской области от 0</w:t>
            </w:r>
            <w:r>
              <w:t>6.10.2025 № 235</w:t>
            </w:r>
            <w:r w:rsidRPr="00697552">
              <w:t>-пг</w:t>
            </w:r>
          </w:p>
          <w:p w:rsidR="00327E30" w:rsidRPr="00DB1CCB" w:rsidRDefault="00327E30" w:rsidP="00327E30">
            <w:r w:rsidRPr="00697552">
              <w:rPr>
                <w:rFonts w:ascii="Times New Roman" w:eastAsia="Times New Roman" w:hAnsi="Times New Roman" w:cs="Times New Roman"/>
                <w:sz w:val="24"/>
                <w:szCs w:val="24"/>
                <w:lang w:eastAsia="ru-RU"/>
              </w:rPr>
              <w:t>«</w:t>
            </w:r>
            <w:hyperlink r:id="rId43" w:history="1">
              <w:hyperlink r:id="rId44" w:history="1">
                <w:r w:rsidRPr="001B460C">
                  <w:rPr>
                    <w:rFonts w:ascii="Times New Roman" w:eastAsia="Times New Roman" w:hAnsi="Times New Roman" w:cs="Times New Roman"/>
                    <w:sz w:val="24"/>
                    <w:szCs w:val="24"/>
                    <w:lang w:eastAsia="ru-RU"/>
                  </w:rPr>
                  <w:t>Об установлении охранной зоны памятника природы регионального значения «Урочище Суходол у села Песчаное»</w:t>
                </w:r>
              </w:hyperlink>
              <w:r w:rsidRPr="00697552">
                <w:rPr>
                  <w:rFonts w:ascii="Times New Roman" w:eastAsia="Times New Roman" w:hAnsi="Times New Roman" w:cs="Times New Roman"/>
                  <w:sz w:val="24"/>
                  <w:szCs w:val="24"/>
                  <w:lang w:eastAsia="ru-RU"/>
                </w:rPr>
                <w:t>»</w:t>
              </w:r>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37</w:t>
            </w:r>
          </w:p>
        </w:tc>
        <w:tc>
          <w:tcPr>
            <w:tcW w:w="14397" w:type="dxa"/>
          </w:tcPr>
          <w:p w:rsidR="00327E30" w:rsidRPr="00697552" w:rsidRDefault="00327E30" w:rsidP="00400734">
            <w:pPr>
              <w:pStyle w:val="a5"/>
              <w:spacing w:before="0" w:beforeAutospacing="0" w:after="0" w:afterAutospacing="0" w:line="180" w:lineRule="atLeast"/>
              <w:jc w:val="both"/>
            </w:pPr>
            <w:r>
              <w:t xml:space="preserve">постановление </w:t>
            </w:r>
            <w:r w:rsidRPr="00697552">
              <w:t>Губернатора Курской области от 0</w:t>
            </w:r>
            <w:r>
              <w:t>6.10.2025 № 236</w:t>
            </w:r>
            <w:r w:rsidRPr="00697552">
              <w:t>-пг</w:t>
            </w:r>
          </w:p>
          <w:p w:rsidR="00327E30" w:rsidRPr="00DB1CCB" w:rsidRDefault="00327E30" w:rsidP="00400734">
            <w:r w:rsidRPr="00104AA5">
              <w:rPr>
                <w:rFonts w:ascii="Times New Roman" w:eastAsia="Times New Roman" w:hAnsi="Times New Roman" w:cs="Times New Roman"/>
                <w:sz w:val="24"/>
                <w:szCs w:val="24"/>
                <w:lang w:eastAsia="ru-RU"/>
              </w:rPr>
              <w:t>«</w:t>
            </w:r>
            <w:hyperlink r:id="rId45" w:history="1">
              <w:hyperlink r:id="rId46" w:history="1">
                <w:r w:rsidRPr="001B460C">
                  <w:rPr>
                    <w:rFonts w:ascii="Times New Roman" w:eastAsia="Times New Roman" w:hAnsi="Times New Roman" w:cs="Times New Roman"/>
                    <w:sz w:val="24"/>
                    <w:szCs w:val="24"/>
                    <w:lang w:eastAsia="ru-RU"/>
                  </w:rPr>
                  <w:t>Об установлении охранной зоны памятника природы регионального значения «Урочище Шатилов лог</w:t>
                </w:r>
              </w:hyperlink>
              <w:r w:rsidRPr="00104AA5">
                <w:rPr>
                  <w:rFonts w:ascii="Times New Roman" w:eastAsia="Times New Roman" w:hAnsi="Times New Roman" w:cs="Times New Roman"/>
                  <w:sz w:val="24"/>
                  <w:szCs w:val="24"/>
                  <w:lang w:eastAsia="ru-RU"/>
                </w:rPr>
                <w:t>»</w:t>
              </w:r>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38</w:t>
            </w:r>
          </w:p>
        </w:tc>
        <w:tc>
          <w:tcPr>
            <w:tcW w:w="14397" w:type="dxa"/>
          </w:tcPr>
          <w:p w:rsidR="00327E30" w:rsidRPr="00697552" w:rsidRDefault="00327E30" w:rsidP="00400734">
            <w:pPr>
              <w:pStyle w:val="a5"/>
              <w:spacing w:before="0" w:beforeAutospacing="0" w:after="0" w:afterAutospacing="0" w:line="180" w:lineRule="atLeast"/>
              <w:jc w:val="both"/>
            </w:pPr>
            <w:r>
              <w:t xml:space="preserve">постановление </w:t>
            </w:r>
            <w:r w:rsidRPr="00697552">
              <w:t>Губернатора Курской области от 0</w:t>
            </w:r>
            <w:r>
              <w:t>6.10.2025 № 237</w:t>
            </w:r>
            <w:r w:rsidRPr="00697552">
              <w:t>-пг</w:t>
            </w:r>
          </w:p>
          <w:p w:rsidR="00327E30" w:rsidRPr="001006D4" w:rsidRDefault="00327E30" w:rsidP="00400734">
            <w:pPr>
              <w:rPr>
                <w:rFonts w:ascii="Times New Roman" w:eastAsia="Times New Roman" w:hAnsi="Times New Roman" w:cs="Times New Roman"/>
                <w:sz w:val="24"/>
                <w:szCs w:val="24"/>
                <w:lang w:eastAsia="ru-RU"/>
              </w:rPr>
            </w:pPr>
            <w:r w:rsidRPr="00104AA5">
              <w:rPr>
                <w:rFonts w:ascii="Times New Roman" w:eastAsia="Times New Roman" w:hAnsi="Times New Roman" w:cs="Times New Roman"/>
                <w:sz w:val="24"/>
                <w:szCs w:val="24"/>
                <w:lang w:eastAsia="ru-RU"/>
              </w:rPr>
              <w:t>«</w:t>
            </w:r>
            <w:r w:rsidRPr="001B460C">
              <w:rPr>
                <w:rFonts w:ascii="Times New Roman" w:eastAsia="Times New Roman" w:hAnsi="Times New Roman" w:cs="Times New Roman"/>
                <w:sz w:val="24"/>
                <w:szCs w:val="24"/>
                <w:lang w:eastAsia="ru-RU"/>
              </w:rPr>
              <w:fldChar w:fldCharType="begin"/>
            </w:r>
            <w:r w:rsidRPr="001B460C">
              <w:rPr>
                <w:rFonts w:ascii="Times New Roman" w:eastAsia="Times New Roman" w:hAnsi="Times New Roman" w:cs="Times New Roman"/>
                <w:sz w:val="24"/>
                <w:szCs w:val="24"/>
                <w:lang w:eastAsia="ru-RU"/>
              </w:rPr>
              <w:instrText>HYPERLINK "https://kursk.ru/region/control/documents/document-423076/"</w:instrText>
            </w:r>
            <w:r w:rsidRPr="001B460C">
              <w:rPr>
                <w:rFonts w:ascii="Times New Roman" w:eastAsia="Times New Roman" w:hAnsi="Times New Roman" w:cs="Times New Roman"/>
                <w:sz w:val="24"/>
                <w:szCs w:val="24"/>
                <w:lang w:eastAsia="ru-RU"/>
              </w:rPr>
              <w:fldChar w:fldCharType="separate"/>
            </w:r>
            <w:r w:rsidRPr="001006D4">
              <w:rPr>
                <w:rFonts w:ascii="Times New Roman" w:eastAsia="Times New Roman" w:hAnsi="Times New Roman" w:cs="Times New Roman"/>
                <w:sz w:val="24"/>
                <w:szCs w:val="24"/>
                <w:lang w:eastAsia="ru-RU"/>
              </w:rPr>
              <w:fldChar w:fldCharType="begin"/>
            </w:r>
            <w:r w:rsidRPr="001006D4">
              <w:rPr>
                <w:rFonts w:ascii="Times New Roman" w:eastAsia="Times New Roman" w:hAnsi="Times New Roman" w:cs="Times New Roman"/>
                <w:sz w:val="24"/>
                <w:szCs w:val="24"/>
                <w:lang w:eastAsia="ru-RU"/>
              </w:rPr>
              <w:instrText xml:space="preserve"> HYPERLINK "https://kursk.ru/region/control/documents/document-427375/" </w:instrText>
            </w:r>
            <w:r w:rsidRPr="001006D4">
              <w:rPr>
                <w:rFonts w:ascii="Times New Roman" w:eastAsia="Times New Roman" w:hAnsi="Times New Roman" w:cs="Times New Roman"/>
                <w:sz w:val="24"/>
                <w:szCs w:val="24"/>
                <w:lang w:eastAsia="ru-RU"/>
              </w:rPr>
              <w:fldChar w:fldCharType="separate"/>
            </w:r>
            <w:r w:rsidRPr="001006D4">
              <w:rPr>
                <w:rFonts w:ascii="Times New Roman" w:eastAsia="Times New Roman" w:hAnsi="Times New Roman" w:cs="Times New Roman"/>
                <w:sz w:val="24"/>
                <w:szCs w:val="24"/>
                <w:lang w:eastAsia="ru-RU"/>
              </w:rPr>
              <w:t>Об установлении охранной зоны памятника природы регионального значения «Урочище Заломное»</w:t>
            </w:r>
          </w:p>
          <w:p w:rsidR="00327E30" w:rsidRPr="00DB1CCB" w:rsidRDefault="00327E30" w:rsidP="00400734">
            <w:r w:rsidRPr="001006D4">
              <w:rPr>
                <w:rFonts w:ascii="Times New Roman" w:eastAsia="Times New Roman" w:hAnsi="Times New Roman" w:cs="Times New Roman"/>
                <w:sz w:val="24"/>
                <w:szCs w:val="24"/>
                <w:lang w:eastAsia="ru-RU"/>
              </w:rPr>
              <w:fldChar w:fldCharType="end"/>
            </w:r>
            <w:r w:rsidRPr="001B460C">
              <w:rPr>
                <w:rFonts w:ascii="Times New Roman" w:eastAsia="Times New Roman" w:hAnsi="Times New Roman" w:cs="Times New Roman"/>
                <w:sz w:val="24"/>
                <w:szCs w:val="24"/>
                <w:lang w:eastAsia="ru-RU"/>
              </w:rPr>
              <w:fldChar w:fldCharType="end"/>
            </w:r>
          </w:p>
        </w:tc>
      </w:tr>
      <w:tr w:rsidR="00327E30" w:rsidRPr="0050048D" w:rsidTr="00794E2A">
        <w:trPr>
          <w:trHeight w:val="655"/>
        </w:trPr>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39</w:t>
            </w:r>
          </w:p>
        </w:tc>
        <w:tc>
          <w:tcPr>
            <w:tcW w:w="14397" w:type="dxa"/>
          </w:tcPr>
          <w:p w:rsidR="00327E30" w:rsidRPr="00697552" w:rsidRDefault="00327E30" w:rsidP="00400734">
            <w:pPr>
              <w:pStyle w:val="a5"/>
              <w:spacing w:before="0" w:beforeAutospacing="0" w:after="0" w:afterAutospacing="0" w:line="180" w:lineRule="atLeast"/>
              <w:jc w:val="both"/>
            </w:pPr>
            <w:r>
              <w:t xml:space="preserve">постановление </w:t>
            </w:r>
            <w:r w:rsidRPr="00697552">
              <w:t xml:space="preserve">Губернатора Курской области от </w:t>
            </w:r>
            <w:r>
              <w:t>13.10.2025 № 240</w:t>
            </w:r>
            <w:r w:rsidRPr="00697552">
              <w:t>-пг</w:t>
            </w:r>
          </w:p>
          <w:p w:rsidR="00327E30" w:rsidRPr="001006D4" w:rsidRDefault="00327E30" w:rsidP="00400734">
            <w:pPr>
              <w:rPr>
                <w:rFonts w:ascii="Times New Roman" w:eastAsia="Times New Roman" w:hAnsi="Times New Roman" w:cs="Times New Roman"/>
                <w:sz w:val="24"/>
                <w:szCs w:val="24"/>
                <w:lang w:eastAsia="ru-RU"/>
              </w:rPr>
            </w:pPr>
            <w:r w:rsidRPr="00104AA5">
              <w:rPr>
                <w:rFonts w:ascii="Times New Roman" w:eastAsia="Times New Roman" w:hAnsi="Times New Roman" w:cs="Times New Roman"/>
                <w:sz w:val="24"/>
                <w:szCs w:val="24"/>
                <w:lang w:eastAsia="ru-RU"/>
              </w:rPr>
              <w:t>«</w:t>
            </w:r>
            <w:r w:rsidRPr="001006D4">
              <w:rPr>
                <w:rFonts w:ascii="Times New Roman" w:eastAsia="Times New Roman" w:hAnsi="Times New Roman" w:cs="Times New Roman"/>
                <w:sz w:val="24"/>
                <w:szCs w:val="24"/>
                <w:lang w:eastAsia="ru-RU"/>
              </w:rPr>
              <w:fldChar w:fldCharType="begin"/>
            </w:r>
            <w:r w:rsidRPr="001006D4">
              <w:rPr>
                <w:rFonts w:ascii="Times New Roman" w:eastAsia="Times New Roman" w:hAnsi="Times New Roman" w:cs="Times New Roman"/>
                <w:sz w:val="24"/>
                <w:szCs w:val="24"/>
                <w:lang w:eastAsia="ru-RU"/>
              </w:rPr>
              <w:instrText xml:space="preserve"> HYPERLINK "https://kursk.ru/region/control/documents/document-427634/" </w:instrText>
            </w:r>
            <w:r w:rsidRPr="001006D4">
              <w:rPr>
                <w:rFonts w:ascii="Times New Roman" w:eastAsia="Times New Roman" w:hAnsi="Times New Roman" w:cs="Times New Roman"/>
                <w:sz w:val="24"/>
                <w:szCs w:val="24"/>
                <w:lang w:eastAsia="ru-RU"/>
              </w:rPr>
              <w:fldChar w:fldCharType="separate"/>
            </w:r>
            <w:r w:rsidRPr="001006D4">
              <w:rPr>
                <w:rFonts w:ascii="Times New Roman" w:eastAsia="Times New Roman" w:hAnsi="Times New Roman" w:cs="Times New Roman"/>
                <w:sz w:val="24"/>
                <w:szCs w:val="24"/>
                <w:lang w:eastAsia="ru-RU"/>
              </w:rPr>
              <w:t xml:space="preserve">Об установлении охранной зоны памятника природы регионального значения «Урочище </w:t>
            </w:r>
            <w:proofErr w:type="spellStart"/>
            <w:r w:rsidRPr="001006D4">
              <w:rPr>
                <w:rFonts w:ascii="Times New Roman" w:eastAsia="Times New Roman" w:hAnsi="Times New Roman" w:cs="Times New Roman"/>
                <w:sz w:val="24"/>
                <w:szCs w:val="24"/>
                <w:lang w:eastAsia="ru-RU"/>
              </w:rPr>
              <w:t>Пискловское</w:t>
            </w:r>
            <w:proofErr w:type="spellEnd"/>
            <w:r w:rsidRPr="001006D4">
              <w:rPr>
                <w:rFonts w:ascii="Times New Roman" w:eastAsia="Times New Roman" w:hAnsi="Times New Roman" w:cs="Times New Roman"/>
                <w:sz w:val="24"/>
                <w:szCs w:val="24"/>
                <w:lang w:eastAsia="ru-RU"/>
              </w:rPr>
              <w:t xml:space="preserve"> болото»</w:t>
            </w:r>
          </w:p>
          <w:p w:rsidR="00327E30" w:rsidRPr="00DB1CCB" w:rsidRDefault="00327E30" w:rsidP="00400734">
            <w:r w:rsidRPr="001006D4">
              <w:rPr>
                <w:rFonts w:ascii="Times New Roman" w:eastAsia="Times New Roman" w:hAnsi="Times New Roman" w:cs="Times New Roman"/>
                <w:sz w:val="24"/>
                <w:szCs w:val="24"/>
                <w:lang w:eastAsia="ru-RU"/>
              </w:rPr>
              <w:fldChar w:fldCharType="end"/>
            </w:r>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40</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15.10.2025 № 745-пп</w:t>
            </w:r>
          </w:p>
          <w:p w:rsidR="00327E30" w:rsidRPr="00DB1CCB" w:rsidRDefault="00327E30" w:rsidP="00400734">
            <w:pPr>
              <w:pStyle w:val="a5"/>
              <w:spacing w:before="0" w:beforeAutospacing="0" w:after="0" w:afterAutospacing="0" w:line="180" w:lineRule="atLeast"/>
              <w:jc w:val="both"/>
            </w:pPr>
            <w:r>
              <w:t xml:space="preserve">«Об утверждении Методики распределения и Правил предоставления иных межбюджетных трансфертов из областного бюджета бюджетам муниципальных образований Курской области на финансовое обеспечение мероприятий по разработке природоохранных проектов по ликвидации объектов накопленного вреда окружающей среде, включенных в программу комплексного восстановления и развития пострадавших территорий Белгородской, Брянской и Курской областей до 2030 года» </w:t>
            </w:r>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41</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21.10.2025 № 765-пп</w:t>
            </w:r>
          </w:p>
          <w:p w:rsidR="00327E30" w:rsidRPr="00DB1CCB" w:rsidRDefault="00327E30" w:rsidP="00400734">
            <w:pPr>
              <w:pStyle w:val="a5"/>
              <w:spacing w:before="0" w:beforeAutospacing="0" w:after="0" w:afterAutospacing="0" w:line="180" w:lineRule="atLeast"/>
              <w:jc w:val="both"/>
            </w:pPr>
            <w:r>
              <w:lastRenderedPageBreak/>
              <w:t xml:space="preserve">«Об утверждении Перечня должностей, профессий работников, относимых к основному персоналу по виду экономической деятельности «Лесоводство и прочая лесохозяйственная деятельность», для расчета средней заработной платы и определения размера должностных окладов руководителей областных бюджетных учреждений, подведомственных Министерству природных ресурсов Курской области» </w:t>
            </w:r>
          </w:p>
        </w:tc>
      </w:tr>
      <w:tr w:rsidR="00327E30" w:rsidRPr="0050048D" w:rsidTr="00117CE6">
        <w:trPr>
          <w:trHeight w:val="720"/>
        </w:trPr>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lastRenderedPageBreak/>
              <w:t>42</w:t>
            </w:r>
          </w:p>
        </w:tc>
        <w:tc>
          <w:tcPr>
            <w:tcW w:w="14397" w:type="dxa"/>
          </w:tcPr>
          <w:p w:rsidR="00327E30" w:rsidRPr="00697552" w:rsidRDefault="00327E30" w:rsidP="00400734">
            <w:pPr>
              <w:pStyle w:val="a5"/>
              <w:spacing w:before="0" w:beforeAutospacing="0" w:after="0" w:afterAutospacing="0" w:line="180" w:lineRule="atLeast"/>
              <w:jc w:val="both"/>
            </w:pPr>
            <w:r>
              <w:t xml:space="preserve">постановление </w:t>
            </w:r>
            <w:r w:rsidRPr="00697552">
              <w:t xml:space="preserve">Губернатора Курской области от </w:t>
            </w:r>
            <w:r>
              <w:t>08.11.2025 № 264</w:t>
            </w:r>
            <w:r w:rsidRPr="00697552">
              <w:t>-пг</w:t>
            </w:r>
          </w:p>
          <w:p w:rsidR="00327E30" w:rsidRPr="00DB1CCB" w:rsidRDefault="00327E30" w:rsidP="00400734">
            <w:pPr>
              <w:pStyle w:val="a5"/>
              <w:spacing w:before="0" w:beforeAutospacing="0" w:after="0" w:afterAutospacing="0" w:line="180" w:lineRule="atLeast"/>
              <w:jc w:val="both"/>
            </w:pPr>
            <w:r w:rsidRPr="00104AA5">
              <w:t>«</w:t>
            </w:r>
            <w:hyperlink r:id="rId47" w:history="1">
              <w:r w:rsidRPr="00251EFA">
                <w:t>О внесении изменения в постановление Губернатора Курской области от 07.12.2022 № 400-пг «Об утверждении Положения о Министерстве природных ресурсов Курской области»</w:t>
              </w:r>
            </w:hyperlink>
          </w:p>
        </w:tc>
      </w:tr>
      <w:tr w:rsidR="00327E30" w:rsidRPr="0050048D" w:rsidTr="0050048D">
        <w:trPr>
          <w:trHeight w:val="944"/>
        </w:trPr>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43</w:t>
            </w:r>
          </w:p>
        </w:tc>
        <w:tc>
          <w:tcPr>
            <w:tcW w:w="14397" w:type="dxa"/>
          </w:tcPr>
          <w:p w:rsidR="00327E30" w:rsidRPr="00697552" w:rsidRDefault="00327E30" w:rsidP="00400734">
            <w:pPr>
              <w:pStyle w:val="a5"/>
              <w:spacing w:before="0" w:beforeAutospacing="0" w:after="0" w:afterAutospacing="0" w:line="180" w:lineRule="atLeast"/>
              <w:jc w:val="both"/>
            </w:pPr>
            <w:r>
              <w:t xml:space="preserve">постановление </w:t>
            </w:r>
            <w:r w:rsidRPr="00697552">
              <w:t xml:space="preserve">Губернатора Курской области от </w:t>
            </w:r>
            <w:r>
              <w:t>08.12.2025 № 327</w:t>
            </w:r>
            <w:r w:rsidRPr="00697552">
              <w:t>-пг</w:t>
            </w:r>
          </w:p>
          <w:p w:rsidR="00327E30" w:rsidRPr="00DB1CCB" w:rsidRDefault="00327E30" w:rsidP="00400734">
            <w:pPr>
              <w:pStyle w:val="a5"/>
              <w:spacing w:before="0" w:beforeAutospacing="0" w:after="0" w:afterAutospacing="0" w:line="180" w:lineRule="atLeast"/>
              <w:jc w:val="both"/>
            </w:pPr>
            <w:r w:rsidRPr="00104AA5">
              <w:t>«</w:t>
            </w:r>
            <w:hyperlink r:id="rId48" w:history="1">
              <w:r w:rsidRPr="00251EFA">
                <w:t>О внесении изменения в постановление Губернатора Курской области от 07.12.2022 № 400-пг «Об утверждении Положения о Министерстве природных ресурсов Курской области»</w:t>
              </w:r>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44</w:t>
            </w:r>
          </w:p>
        </w:tc>
        <w:tc>
          <w:tcPr>
            <w:tcW w:w="14397" w:type="dxa"/>
          </w:tcPr>
          <w:p w:rsidR="00327E30" w:rsidRPr="00697552" w:rsidRDefault="00327E30" w:rsidP="00400734">
            <w:pPr>
              <w:pStyle w:val="a5"/>
              <w:spacing w:before="0" w:beforeAutospacing="0" w:after="0" w:afterAutospacing="0" w:line="180" w:lineRule="atLeast"/>
              <w:jc w:val="both"/>
            </w:pPr>
            <w:r>
              <w:t xml:space="preserve">постановление </w:t>
            </w:r>
            <w:r w:rsidRPr="00697552">
              <w:t xml:space="preserve">Губернатора Курской области от </w:t>
            </w:r>
            <w:r>
              <w:t>08.12.2025 № 328</w:t>
            </w:r>
            <w:r w:rsidRPr="00697552">
              <w:t>-пг</w:t>
            </w:r>
          </w:p>
          <w:p w:rsidR="00327E30" w:rsidRPr="00A37638" w:rsidRDefault="00327E30" w:rsidP="00400734">
            <w:pPr>
              <w:rPr>
                <w:rFonts w:ascii="Times New Roman" w:eastAsia="Times New Roman" w:hAnsi="Times New Roman" w:cs="Times New Roman"/>
                <w:sz w:val="24"/>
                <w:szCs w:val="24"/>
                <w:lang w:eastAsia="ru-RU"/>
              </w:rPr>
            </w:pPr>
            <w:r w:rsidRPr="00104AA5">
              <w:rPr>
                <w:rFonts w:ascii="Times New Roman" w:eastAsia="Times New Roman" w:hAnsi="Times New Roman" w:cs="Times New Roman"/>
                <w:sz w:val="24"/>
                <w:szCs w:val="24"/>
                <w:lang w:eastAsia="ru-RU"/>
              </w:rPr>
              <w:t>«</w:t>
            </w:r>
            <w:hyperlink r:id="rId49" w:history="1">
              <w:hyperlink r:id="rId50" w:history="1">
                <w:r w:rsidRPr="00A37638">
                  <w:rPr>
                    <w:rFonts w:ascii="Times New Roman" w:eastAsia="Times New Roman" w:hAnsi="Times New Roman" w:cs="Times New Roman"/>
                    <w:sz w:val="24"/>
                    <w:szCs w:val="24"/>
                    <w:lang w:eastAsia="ru-RU"/>
                  </w:rPr>
                  <w:t>О внесении изменений в постановление Губернатора Курской области от 03.04.2017 № 106-пг «Об определении уполномоченного органа на установление плановых значений показателей эффективности объектов обработки, обезвреживания и захоронения твердых коммунальных отходов»</w:t>
                </w:r>
              </w:hyperlink>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45</w:t>
            </w:r>
          </w:p>
        </w:tc>
        <w:tc>
          <w:tcPr>
            <w:tcW w:w="14397" w:type="dxa"/>
          </w:tcPr>
          <w:p w:rsidR="00327E30" w:rsidRDefault="00327E30" w:rsidP="00400734">
            <w:pPr>
              <w:pStyle w:val="a5"/>
              <w:spacing w:before="0" w:beforeAutospacing="0" w:after="0" w:afterAutospacing="0" w:line="180" w:lineRule="atLeast"/>
              <w:jc w:val="both"/>
            </w:pPr>
            <w:r>
              <w:t>постановление Правительства Курской области от 09.12.2025 № 920-пп</w:t>
            </w:r>
          </w:p>
          <w:p w:rsidR="00327E30" w:rsidRPr="002D4F4A" w:rsidRDefault="00327E30" w:rsidP="00400734">
            <w:pPr>
              <w:rPr>
                <w:rFonts w:ascii="Times New Roman" w:eastAsia="Times New Roman" w:hAnsi="Times New Roman" w:cs="Times New Roman"/>
                <w:sz w:val="24"/>
                <w:szCs w:val="24"/>
                <w:lang w:eastAsia="ru-RU"/>
              </w:rPr>
            </w:pPr>
            <w:r w:rsidRPr="002D4F4A">
              <w:rPr>
                <w:rFonts w:ascii="Times New Roman" w:eastAsia="Times New Roman" w:hAnsi="Times New Roman" w:cs="Times New Roman"/>
                <w:sz w:val="24"/>
                <w:szCs w:val="24"/>
                <w:lang w:eastAsia="ru-RU"/>
              </w:rPr>
              <w:t>«</w:t>
            </w:r>
            <w:hyperlink r:id="rId51" w:history="1">
              <w:hyperlink r:id="rId52" w:history="1">
                <w:r w:rsidRPr="00A37638">
                  <w:rPr>
                    <w:rFonts w:ascii="Times New Roman" w:eastAsia="Times New Roman" w:hAnsi="Times New Roman" w:cs="Times New Roman"/>
                    <w:sz w:val="24"/>
                    <w:szCs w:val="24"/>
                    <w:lang w:eastAsia="ru-RU"/>
                  </w:rPr>
                  <w:t>Об утверждении Перечня мероприятий (объектов) по капитальному ремонту гидротехнических сооружений, расположенных на территории Курской области, на 2026 год и на плановый период 2027 и 2028 годов, реализуемых в рамках государственной программы Курской области «Воспроизводство и использование природных ресурсов, охрана окружающей среды в Курской области», финансируемых из областного бюджета, в том числе за счет субсидий из федерального бюджета</w:t>
                </w:r>
              </w:hyperlink>
              <w:r w:rsidRPr="002D4F4A">
                <w:rPr>
                  <w:rFonts w:ascii="Times New Roman" w:eastAsia="Times New Roman" w:hAnsi="Times New Roman" w:cs="Times New Roman"/>
                  <w:sz w:val="24"/>
                  <w:szCs w:val="24"/>
                  <w:lang w:eastAsia="ru-RU"/>
                </w:rPr>
                <w:t>»</w:t>
              </w:r>
            </w:hyperlink>
          </w:p>
        </w:tc>
      </w:tr>
      <w:tr w:rsidR="00327E30" w:rsidRPr="0050048D" w:rsidTr="0050048D">
        <w:tc>
          <w:tcPr>
            <w:tcW w:w="576" w:type="dxa"/>
          </w:tcPr>
          <w:p w:rsidR="00327E30" w:rsidRPr="0050048D" w:rsidRDefault="00327E30" w:rsidP="00C70CCA">
            <w:pPr>
              <w:jc w:val="center"/>
              <w:rPr>
                <w:rFonts w:ascii="Times New Roman" w:hAnsi="Times New Roman" w:cs="Times New Roman"/>
                <w:sz w:val="24"/>
                <w:szCs w:val="24"/>
              </w:rPr>
            </w:pPr>
            <w:r w:rsidRPr="0050048D">
              <w:rPr>
                <w:rFonts w:ascii="Times New Roman" w:hAnsi="Times New Roman" w:cs="Times New Roman"/>
                <w:sz w:val="24"/>
                <w:szCs w:val="24"/>
              </w:rPr>
              <w:t>46</w:t>
            </w:r>
          </w:p>
        </w:tc>
        <w:tc>
          <w:tcPr>
            <w:tcW w:w="14397" w:type="dxa"/>
          </w:tcPr>
          <w:p w:rsidR="00327E30" w:rsidRDefault="00327E30" w:rsidP="00400734">
            <w:pPr>
              <w:pStyle w:val="a5"/>
              <w:spacing w:before="0" w:beforeAutospacing="0" w:after="0" w:afterAutospacing="0" w:line="180" w:lineRule="atLeast"/>
              <w:jc w:val="both"/>
            </w:pPr>
            <w:bookmarkStart w:id="0" w:name="_GoBack"/>
            <w:bookmarkEnd w:id="0"/>
            <w:r>
              <w:t>Закон Курской области от 18.12.2025 № 88-ЗКО</w:t>
            </w:r>
          </w:p>
          <w:p w:rsidR="00327E30" w:rsidRDefault="00327E30" w:rsidP="00400734">
            <w:pPr>
              <w:pStyle w:val="a5"/>
              <w:spacing w:before="0" w:beforeAutospacing="0" w:after="0" w:afterAutospacing="0" w:line="180" w:lineRule="atLeast"/>
              <w:jc w:val="both"/>
            </w:pPr>
            <w:r>
              <w:t xml:space="preserve">«О внесении изменений в отдельные законодательные акты Курской области» </w:t>
            </w:r>
          </w:p>
          <w:p w:rsidR="00327E30" w:rsidRDefault="00327E30" w:rsidP="00400734">
            <w:pPr>
              <w:pStyle w:val="a5"/>
              <w:spacing w:before="0" w:beforeAutospacing="0" w:after="0" w:afterAutospacing="0" w:line="180" w:lineRule="atLeast"/>
              <w:jc w:val="both"/>
            </w:pPr>
          </w:p>
        </w:tc>
      </w:tr>
    </w:tbl>
    <w:p w:rsidR="00A8623D" w:rsidRPr="007D37BC" w:rsidRDefault="00A8623D" w:rsidP="00A8623D">
      <w:pPr>
        <w:rPr>
          <w:rFonts w:ascii="Times New Roman" w:hAnsi="Times New Roman" w:cs="Times New Roman"/>
          <w:sz w:val="24"/>
          <w:szCs w:val="24"/>
        </w:rPr>
      </w:pPr>
    </w:p>
    <w:sectPr w:rsidR="00A8623D" w:rsidRPr="007D37BC" w:rsidSect="00B41756">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D37BC"/>
    <w:rsid w:val="000844D7"/>
    <w:rsid w:val="000875F6"/>
    <w:rsid w:val="00117CE6"/>
    <w:rsid w:val="00132481"/>
    <w:rsid w:val="00327E30"/>
    <w:rsid w:val="003F7A49"/>
    <w:rsid w:val="00406B2C"/>
    <w:rsid w:val="0050048D"/>
    <w:rsid w:val="005A3894"/>
    <w:rsid w:val="006E33E6"/>
    <w:rsid w:val="00794E2A"/>
    <w:rsid w:val="007D37BC"/>
    <w:rsid w:val="00875758"/>
    <w:rsid w:val="00923848"/>
    <w:rsid w:val="009D09A2"/>
    <w:rsid w:val="00A8623D"/>
    <w:rsid w:val="00AF6976"/>
    <w:rsid w:val="00B41756"/>
    <w:rsid w:val="00C46E00"/>
    <w:rsid w:val="00C70CCA"/>
    <w:rsid w:val="00DA19FF"/>
    <w:rsid w:val="00DC1966"/>
    <w:rsid w:val="00E35E0B"/>
    <w:rsid w:val="00F427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BC"/>
  </w:style>
  <w:style w:type="paragraph" w:styleId="1">
    <w:name w:val="heading 1"/>
    <w:basedOn w:val="a"/>
    <w:link w:val="10"/>
    <w:uiPriority w:val="9"/>
    <w:qFormat/>
    <w:rsid w:val="009238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8623D"/>
    <w:pPr>
      <w:autoSpaceDE w:val="0"/>
      <w:autoSpaceDN w:val="0"/>
      <w:adjustRightInd w:val="0"/>
      <w:spacing w:after="0" w:line="240" w:lineRule="auto"/>
    </w:pPr>
    <w:rPr>
      <w:rFonts w:ascii="Arial" w:eastAsia="Times New Roman" w:hAnsi="Arial" w:cs="Arial"/>
      <w:sz w:val="20"/>
      <w:szCs w:val="20"/>
      <w:lang w:eastAsia="ru-RU"/>
    </w:rPr>
  </w:style>
  <w:style w:type="character" w:styleId="a4">
    <w:name w:val="Hyperlink"/>
    <w:basedOn w:val="a0"/>
    <w:uiPriority w:val="99"/>
    <w:unhideWhenUsed/>
    <w:rsid w:val="00E35E0B"/>
    <w:rPr>
      <w:color w:val="0000FF"/>
      <w:u w:val="single"/>
    </w:rPr>
  </w:style>
  <w:style w:type="paragraph" w:styleId="a5">
    <w:name w:val="Normal (Web)"/>
    <w:basedOn w:val="a"/>
    <w:uiPriority w:val="99"/>
    <w:unhideWhenUsed/>
    <w:rsid w:val="00E35E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23848"/>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8623D"/>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ursk.ru/region/control/documents/document-423006/" TargetMode="External"/><Relationship Id="rId18" Type="http://schemas.openxmlformats.org/officeDocument/2006/relationships/hyperlink" Target="https://kursk.ru/region/control/documents/document-423240/" TargetMode="External"/><Relationship Id="rId26" Type="http://schemas.openxmlformats.org/officeDocument/2006/relationships/hyperlink" Target="https://kursk.ru/region/control/documents/document-424197/" TargetMode="External"/><Relationship Id="rId39" Type="http://schemas.openxmlformats.org/officeDocument/2006/relationships/hyperlink" Target="https://kursk.ru/region/control/documents/document-424197/" TargetMode="External"/><Relationship Id="rId21" Type="http://schemas.openxmlformats.org/officeDocument/2006/relationships/hyperlink" Target="https://kursk.ru/region/control/documents/document-424193/" TargetMode="External"/><Relationship Id="rId34" Type="http://schemas.openxmlformats.org/officeDocument/2006/relationships/hyperlink" Target="https://kursk.ru/region/control/documents/document-424113/" TargetMode="External"/><Relationship Id="rId42" Type="http://schemas.openxmlformats.org/officeDocument/2006/relationships/hyperlink" Target="https://kursk.ru/region/control/documents/document-427156/" TargetMode="External"/><Relationship Id="rId47" Type="http://schemas.openxmlformats.org/officeDocument/2006/relationships/hyperlink" Target="https://kursk.ru/region/control/documents/document-428557/" TargetMode="External"/><Relationship Id="rId50" Type="http://schemas.openxmlformats.org/officeDocument/2006/relationships/hyperlink" Target="https://kursk.ru/region/control/documents/document-431716/" TargetMode="External"/><Relationship Id="rId55" Type="http://schemas.microsoft.com/office/2007/relationships/stylesWithEffects" Target="stylesWithEffects.xml"/><Relationship Id="rId7" Type="http://schemas.openxmlformats.org/officeDocument/2006/relationships/hyperlink" Target="https://kursk.ru/region/control/documents/document-417627/" TargetMode="External"/><Relationship Id="rId12" Type="http://schemas.openxmlformats.org/officeDocument/2006/relationships/hyperlink" Target="https://kursk.ru/region/control/documents/document-418878/" TargetMode="External"/><Relationship Id="rId17" Type="http://schemas.openxmlformats.org/officeDocument/2006/relationships/hyperlink" Target="https://kursk.ru/region/control/documents/document-423217/" TargetMode="External"/><Relationship Id="rId25" Type="http://schemas.openxmlformats.org/officeDocument/2006/relationships/hyperlink" Target="https://kursk.ru/region/control/documents/document-424193/" TargetMode="External"/><Relationship Id="rId33" Type="http://schemas.openxmlformats.org/officeDocument/2006/relationships/hyperlink" Target="https://kursk.ru/region/control/documents/document-425595/" TargetMode="External"/><Relationship Id="rId38" Type="http://schemas.openxmlformats.org/officeDocument/2006/relationships/hyperlink" Target="https://kursk.ru/region/control/documents/document-424193/" TargetMode="External"/><Relationship Id="rId46" Type="http://schemas.openxmlformats.org/officeDocument/2006/relationships/hyperlink" Target="https://kursk.ru/region/control/documents/document-427374/" TargetMode="External"/><Relationship Id="rId2" Type="http://schemas.openxmlformats.org/officeDocument/2006/relationships/styles" Target="styles.xml"/><Relationship Id="rId16" Type="http://schemas.openxmlformats.org/officeDocument/2006/relationships/hyperlink" Target="https://kursk.ru/region/control/documents/document-423216/" TargetMode="External"/><Relationship Id="rId20" Type="http://schemas.openxmlformats.org/officeDocument/2006/relationships/hyperlink" Target="https://kursk.ru/region/control/documents/document-424193/" TargetMode="External"/><Relationship Id="rId29" Type="http://schemas.openxmlformats.org/officeDocument/2006/relationships/hyperlink" Target="https://kursk.ru/region/control/documents/document-424193/" TargetMode="External"/><Relationship Id="rId41" Type="http://schemas.openxmlformats.org/officeDocument/2006/relationships/hyperlink" Target="https://kursk.ru/region/control/documents/document-42653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kursk.ru/region/control/documents/document-416452/" TargetMode="External"/><Relationship Id="rId11" Type="http://schemas.openxmlformats.org/officeDocument/2006/relationships/hyperlink" Target="https://kursk.ru/region/control/documents/document-418475/" TargetMode="External"/><Relationship Id="rId24" Type="http://schemas.openxmlformats.org/officeDocument/2006/relationships/hyperlink" Target="https://kursk.ru/region/control/documents/document-424197/" TargetMode="External"/><Relationship Id="rId32" Type="http://schemas.openxmlformats.org/officeDocument/2006/relationships/hyperlink" Target="https://kursk.ru/region/control/documents/document-424113/" TargetMode="External"/><Relationship Id="rId37" Type="http://schemas.openxmlformats.org/officeDocument/2006/relationships/hyperlink" Target="https://kursk.ru/region/control/documents/document-426023/" TargetMode="External"/><Relationship Id="rId40" Type="http://schemas.openxmlformats.org/officeDocument/2006/relationships/hyperlink" Target="https://kursk.ru/region/control/documents/document-424232/" TargetMode="External"/><Relationship Id="rId45" Type="http://schemas.openxmlformats.org/officeDocument/2006/relationships/hyperlink" Target="https://kursk.ru/region/control/documents/document-423076/" TargetMode="External"/><Relationship Id="rId53" Type="http://schemas.openxmlformats.org/officeDocument/2006/relationships/fontTable" Target="fontTable.xml"/><Relationship Id="rId5" Type="http://schemas.openxmlformats.org/officeDocument/2006/relationships/hyperlink" Target="https://kursk.ru/region/control/documents/document-416037/" TargetMode="External"/><Relationship Id="rId15" Type="http://schemas.openxmlformats.org/officeDocument/2006/relationships/hyperlink" Target="https://kursk.ru/region/control/documents/document-423157/" TargetMode="External"/><Relationship Id="rId23" Type="http://schemas.openxmlformats.org/officeDocument/2006/relationships/hyperlink" Target="https://kursk.ru/region/control/documents/document-424193/" TargetMode="External"/><Relationship Id="rId28" Type="http://schemas.openxmlformats.org/officeDocument/2006/relationships/hyperlink" Target="https://kursk.ru/region/control/documents/document-425097/" TargetMode="External"/><Relationship Id="rId36" Type="http://schemas.openxmlformats.org/officeDocument/2006/relationships/hyperlink" Target="https://kursk.ru/region/control/documents/document-424113/" TargetMode="External"/><Relationship Id="rId49" Type="http://schemas.openxmlformats.org/officeDocument/2006/relationships/hyperlink" Target="https://kursk.ru/region/control/documents/document-428557/" TargetMode="External"/><Relationship Id="rId10" Type="http://schemas.openxmlformats.org/officeDocument/2006/relationships/hyperlink" Target="https://kursk.ru/region/control/documents/document-417947/" TargetMode="External"/><Relationship Id="rId19" Type="http://schemas.openxmlformats.org/officeDocument/2006/relationships/hyperlink" Target="https://kursk.ru/region/control/documents/document-424113/" TargetMode="External"/><Relationship Id="rId31" Type="http://schemas.openxmlformats.org/officeDocument/2006/relationships/hyperlink" Target="https://kursk.ru/region/control/documents/document-424232/" TargetMode="External"/><Relationship Id="rId44" Type="http://schemas.openxmlformats.org/officeDocument/2006/relationships/hyperlink" Target="https://kursk.ru/region/control/documents/document-427372/" TargetMode="External"/><Relationship Id="rId52" Type="http://schemas.openxmlformats.org/officeDocument/2006/relationships/hyperlink" Target="https://kursk.ru/region/control/documents/document-431728/" TargetMode="External"/><Relationship Id="rId4" Type="http://schemas.openxmlformats.org/officeDocument/2006/relationships/webSettings" Target="webSettings.xml"/><Relationship Id="rId9" Type="http://schemas.openxmlformats.org/officeDocument/2006/relationships/hyperlink" Target="https://kursk.ru/region/control/documents/document-417632/" TargetMode="External"/><Relationship Id="rId14" Type="http://schemas.openxmlformats.org/officeDocument/2006/relationships/hyperlink" Target="https://kursk.ru/region/control/documents/document-423076/" TargetMode="External"/><Relationship Id="rId22" Type="http://schemas.openxmlformats.org/officeDocument/2006/relationships/hyperlink" Target="https://kursk.ru/region/control/documents/document-424196/" TargetMode="External"/><Relationship Id="rId27" Type="http://schemas.openxmlformats.org/officeDocument/2006/relationships/hyperlink" Target="https://kursk.ru/region/control/documents/document-424232/" TargetMode="External"/><Relationship Id="rId30" Type="http://schemas.openxmlformats.org/officeDocument/2006/relationships/hyperlink" Target="https://kursk.ru/region/control/documents/document-424197/" TargetMode="External"/><Relationship Id="rId35" Type="http://schemas.openxmlformats.org/officeDocument/2006/relationships/hyperlink" Target="https://kursk.ru/region/control/documents/document-425963/" TargetMode="External"/><Relationship Id="rId43" Type="http://schemas.openxmlformats.org/officeDocument/2006/relationships/hyperlink" Target="https://kursk.ru/region/control/documents/document-423006/" TargetMode="External"/><Relationship Id="rId48" Type="http://schemas.openxmlformats.org/officeDocument/2006/relationships/hyperlink" Target="https://kursk.ru/region/control/documents/document-428557/" TargetMode="External"/><Relationship Id="rId8" Type="http://schemas.openxmlformats.org/officeDocument/2006/relationships/hyperlink" Target="https://kursk.ru/region/control/documents/document-417629/" TargetMode="External"/><Relationship Id="rId51" Type="http://schemas.openxmlformats.org/officeDocument/2006/relationships/hyperlink" Target="https://kursk.ru/region/control/documents/document-42315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3D19-51F3-436B-A30A-D70904BE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5</Pages>
  <Words>2452</Words>
  <Characters>13980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лесного х-ва Курской области</Company>
  <LinksUpToDate>false</LinksUpToDate>
  <CharactersWithSpaces>16400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Лунева Оксана Юрьевна</dc:creator>
  <cp:lastModifiedBy>Боженова</cp:lastModifiedBy>
  <cp:revision>18</cp:revision>
  <dcterms:created xsi:type="dcterms:W3CDTF">2023-01-23T08:41:00Z</dcterms:created>
  <dcterms:modified xsi:type="dcterms:W3CDTF">2026-01-19T14:10:00Z</dcterms:modified>
</cp:coreProperties>
</file>