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AF456A" w:rsidRPr="00AF456A" w:rsidRDefault="00AF456A" w:rsidP="00AF456A">
      <w:pPr>
        <w:jc w:val="center"/>
        <w:rPr>
          <w:b/>
          <w:bCs/>
          <w:sz w:val="28"/>
          <w:szCs w:val="28"/>
          <w:lang w:eastAsia="zh-CN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BF4D2F" w:rsidRPr="007D4D5E">
        <w:rPr>
          <w:b/>
          <w:bCs/>
          <w:sz w:val="28"/>
          <w:szCs w:val="28"/>
          <w:lang w:eastAsia="zh-CN"/>
        </w:rPr>
        <w:t>М</w:t>
      </w:r>
      <w:r w:rsidRPr="00AF456A">
        <w:rPr>
          <w:b/>
          <w:bCs/>
          <w:sz w:val="28"/>
          <w:szCs w:val="28"/>
          <w:lang w:eastAsia="zh-CN"/>
        </w:rPr>
        <w:t>инистерства природных ресурсов Курской области предоставления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</w:p>
    <w:p w:rsidR="00A4282F" w:rsidRDefault="00A4282F" w:rsidP="00A4282F">
      <w:pPr>
        <w:pStyle w:val="af2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F4D2F" w:rsidRPr="007D4D5E" w:rsidRDefault="00BF4D2F" w:rsidP="00BF4D2F">
      <w:pPr>
        <w:ind w:firstLine="709"/>
        <w:jc w:val="both"/>
        <w:rPr>
          <w:sz w:val="28"/>
          <w:szCs w:val="28"/>
        </w:rPr>
      </w:pPr>
      <w:r w:rsidRPr="007D4D5E">
        <w:rPr>
          <w:noProof/>
          <w:sz w:val="28"/>
          <w:szCs w:val="28"/>
        </w:rPr>
        <w:t>В соответствии с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7D4D5E" w:rsidRDefault="00A4282F" w:rsidP="00A4282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D4D5E">
        <w:rPr>
          <w:b w:val="0"/>
          <w:color w:val="000000"/>
          <w:sz w:val="28"/>
          <w:szCs w:val="28"/>
        </w:rPr>
        <w:t>1.</w:t>
      </w:r>
      <w:r w:rsidR="00BF4D2F" w:rsidRPr="007D4D5E">
        <w:rPr>
          <w:b w:val="0"/>
          <w:color w:val="000000"/>
          <w:sz w:val="28"/>
          <w:szCs w:val="28"/>
        </w:rPr>
        <w:t xml:space="preserve"> </w:t>
      </w:r>
      <w:r w:rsidRPr="007D4D5E">
        <w:rPr>
          <w:b w:val="0"/>
          <w:sz w:val="28"/>
          <w:szCs w:val="28"/>
        </w:rPr>
        <w:t>У</w:t>
      </w:r>
      <w:r w:rsidRPr="007D4D5E">
        <w:rPr>
          <w:b w:val="0"/>
          <w:color w:val="000000"/>
          <w:sz w:val="28"/>
          <w:szCs w:val="28"/>
        </w:rPr>
        <w:t xml:space="preserve">твердить </w:t>
      </w:r>
      <w:r w:rsidRPr="007D4D5E">
        <w:rPr>
          <w:b w:val="0"/>
          <w:sz w:val="28"/>
          <w:szCs w:val="28"/>
        </w:rPr>
        <w:t>Административный регламент</w:t>
      </w:r>
      <w:r w:rsidR="00BF4D2F" w:rsidRPr="007D4D5E">
        <w:rPr>
          <w:b w:val="0"/>
          <w:sz w:val="28"/>
          <w:szCs w:val="28"/>
        </w:rPr>
        <w:t xml:space="preserve"> М</w:t>
      </w:r>
      <w:r w:rsidRPr="007D4D5E">
        <w:rPr>
          <w:b w:val="0"/>
          <w:sz w:val="28"/>
          <w:szCs w:val="28"/>
        </w:rPr>
        <w:t xml:space="preserve">инистерства природных ресурсов Курской области предоставления государственной услуги </w:t>
      </w:r>
      <w:r w:rsidR="00AF456A" w:rsidRPr="007D4D5E">
        <w:rPr>
          <w:b w:val="0"/>
          <w:sz w:val="28"/>
          <w:szCs w:val="28"/>
        </w:rPr>
        <w:t>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  <w:r w:rsidRPr="007D4D5E">
        <w:rPr>
          <w:b w:val="0"/>
          <w:sz w:val="28"/>
          <w:szCs w:val="28"/>
        </w:rPr>
        <w:t>.</w:t>
      </w:r>
    </w:p>
    <w:p w:rsidR="00174EBD" w:rsidRPr="007D4D5E" w:rsidRDefault="00174EBD" w:rsidP="00996FC0">
      <w:pPr>
        <w:snapToGrid w:val="0"/>
        <w:ind w:firstLine="709"/>
        <w:jc w:val="both"/>
        <w:rPr>
          <w:sz w:val="28"/>
          <w:szCs w:val="28"/>
        </w:rPr>
      </w:pPr>
      <w:r w:rsidRPr="007D4D5E">
        <w:rPr>
          <w:bCs/>
          <w:sz w:val="28"/>
          <w:szCs w:val="28"/>
        </w:rPr>
        <w:t xml:space="preserve">2. </w:t>
      </w:r>
      <w:r w:rsidR="00610304" w:rsidRPr="007D4D5E">
        <w:rPr>
          <w:bCs/>
          <w:sz w:val="28"/>
          <w:szCs w:val="28"/>
        </w:rPr>
        <w:t>Признать</w:t>
      </w:r>
      <w:r w:rsidR="007F6708" w:rsidRPr="007D4D5E">
        <w:rPr>
          <w:bCs/>
          <w:sz w:val="28"/>
          <w:szCs w:val="28"/>
        </w:rPr>
        <w:t xml:space="preserve"> утратившим силу п</w:t>
      </w:r>
      <w:r w:rsidR="00670B04" w:rsidRPr="007D4D5E">
        <w:rPr>
          <w:sz w:val="28"/>
          <w:szCs w:val="28"/>
        </w:rPr>
        <w:t xml:space="preserve">риказ </w:t>
      </w:r>
      <w:r w:rsidR="00996FC0" w:rsidRPr="007D4D5E">
        <w:rPr>
          <w:sz w:val="28"/>
          <w:szCs w:val="28"/>
        </w:rPr>
        <w:t>комитета при</w:t>
      </w:r>
      <w:r w:rsidR="00BF4D2F" w:rsidRPr="007D4D5E">
        <w:rPr>
          <w:sz w:val="28"/>
          <w:szCs w:val="28"/>
        </w:rPr>
        <w:t>родных ресурсов Курской области</w:t>
      </w:r>
      <w:r w:rsidR="00670B04" w:rsidRPr="007D4D5E">
        <w:rPr>
          <w:sz w:val="28"/>
          <w:szCs w:val="28"/>
        </w:rPr>
        <w:t xml:space="preserve"> от </w:t>
      </w:r>
      <w:r w:rsidR="00996FC0" w:rsidRPr="007D4D5E">
        <w:rPr>
          <w:sz w:val="28"/>
          <w:szCs w:val="28"/>
        </w:rPr>
        <w:t>08.10</w:t>
      </w:r>
      <w:r w:rsidR="00670B04" w:rsidRPr="007D4D5E">
        <w:rPr>
          <w:sz w:val="28"/>
          <w:szCs w:val="28"/>
        </w:rPr>
        <w:t>.20</w:t>
      </w:r>
      <w:r w:rsidR="00996FC0" w:rsidRPr="007D4D5E">
        <w:rPr>
          <w:sz w:val="28"/>
          <w:szCs w:val="28"/>
        </w:rPr>
        <w:t xml:space="preserve">20 </w:t>
      </w:r>
      <w:r w:rsidR="007F6708" w:rsidRPr="007D4D5E">
        <w:rPr>
          <w:sz w:val="28"/>
          <w:szCs w:val="28"/>
        </w:rPr>
        <w:t>№ 01-06/</w:t>
      </w:r>
      <w:r w:rsidR="00996FC0" w:rsidRPr="007D4D5E">
        <w:rPr>
          <w:sz w:val="28"/>
          <w:szCs w:val="28"/>
        </w:rPr>
        <w:t>537</w:t>
      </w:r>
      <w:r w:rsidR="00670B04" w:rsidRPr="007D4D5E">
        <w:rPr>
          <w:sz w:val="28"/>
          <w:szCs w:val="28"/>
        </w:rPr>
        <w:t xml:space="preserve"> «Об утверждении Административного регламента </w:t>
      </w:r>
      <w:r w:rsidR="00996FC0" w:rsidRPr="007D4D5E">
        <w:rPr>
          <w:sz w:val="28"/>
          <w:szCs w:val="28"/>
        </w:rPr>
        <w:t xml:space="preserve">предоставления </w:t>
      </w:r>
      <w:r w:rsidR="00670B04" w:rsidRPr="007D4D5E">
        <w:rPr>
          <w:sz w:val="28"/>
          <w:szCs w:val="28"/>
        </w:rPr>
        <w:t>комитет</w:t>
      </w:r>
      <w:r w:rsidR="00996FC0" w:rsidRPr="007D4D5E">
        <w:rPr>
          <w:sz w:val="28"/>
          <w:szCs w:val="28"/>
        </w:rPr>
        <w:t>омприродных ресурсов</w:t>
      </w:r>
      <w:r w:rsidR="00670B04" w:rsidRPr="007D4D5E">
        <w:rPr>
          <w:sz w:val="28"/>
          <w:szCs w:val="28"/>
        </w:rPr>
        <w:t xml:space="preserve"> Курской области государственной услуги </w:t>
      </w:r>
      <w:r w:rsidR="00996FC0" w:rsidRPr="007D4D5E">
        <w:rPr>
          <w:sz w:val="28"/>
          <w:szCs w:val="28"/>
        </w:rPr>
        <w:t>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воздух».</w:t>
      </w:r>
    </w:p>
    <w:p w:rsidR="007F6708" w:rsidRPr="007D4D5E" w:rsidRDefault="004A5EC1" w:rsidP="007F6708">
      <w:pPr>
        <w:pStyle w:val="Standard"/>
        <w:spacing w:after="0" w:line="240" w:lineRule="auto"/>
        <w:ind w:firstLine="708"/>
        <w:jc w:val="both"/>
      </w:pPr>
      <w:r w:rsidRPr="007D4D5E">
        <w:rPr>
          <w:rFonts w:ascii="Times New Roman" w:eastAsia="Times New Roman" w:hAnsi="Times New Roman"/>
          <w:sz w:val="28"/>
          <w:szCs w:val="28"/>
        </w:rPr>
        <w:t>3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 xml:space="preserve">. </w:t>
      </w:r>
      <w:r w:rsidR="00996FC0" w:rsidRPr="007D4D5E">
        <w:rPr>
          <w:rFonts w:ascii="Times New Roman" w:eastAsia="Times New Roman" w:hAnsi="Times New Roman"/>
          <w:sz w:val="28"/>
          <w:szCs w:val="28"/>
        </w:rPr>
        <w:t>Управлению охраны окружающей среды (Е.В. Шумакова)</w:t>
      </w:r>
      <w:r w:rsidR="007F6708" w:rsidRPr="007D4D5E">
        <w:rPr>
          <w:rFonts w:ascii="Times New Roman" w:eastAsia="Times New Roman" w:hAnsi="Times New Roman"/>
          <w:sz w:val="28"/>
          <w:szCs w:val="28"/>
        </w:rPr>
        <w:t>:</w:t>
      </w:r>
    </w:p>
    <w:p w:rsidR="00610304" w:rsidRPr="007D4D5E" w:rsidRDefault="00610304" w:rsidP="00610304">
      <w:pPr>
        <w:shd w:val="clear" w:color="auto" w:fill="FFFFFF"/>
        <w:ind w:left="57" w:right="57" w:firstLine="700"/>
        <w:jc w:val="both"/>
        <w:rPr>
          <w:sz w:val="28"/>
          <w:szCs w:val="28"/>
        </w:rPr>
      </w:pPr>
      <w:r w:rsidRPr="007D4D5E">
        <w:rPr>
          <w:sz w:val="28"/>
          <w:szCs w:val="28"/>
        </w:rPr>
        <w:lastRenderedPageBreak/>
        <w:t>обеспечить размещение (опубликование)    настоящего   приказа   на</w:t>
      </w:r>
    </w:p>
    <w:p w:rsidR="00610304" w:rsidRPr="007D4D5E" w:rsidRDefault="00610304" w:rsidP="00610304">
      <w:pPr>
        <w:shd w:val="clear" w:color="auto" w:fill="FFFFFF"/>
        <w:ind w:right="57"/>
        <w:jc w:val="both"/>
        <w:rPr>
          <w:sz w:val="28"/>
          <w:szCs w:val="28"/>
        </w:rPr>
      </w:pPr>
      <w:r w:rsidRPr="007D4D5E">
        <w:rPr>
          <w:sz w:val="28"/>
          <w:szCs w:val="28"/>
        </w:rPr>
        <w:t>«Официальном интернет-портале правовой информации» (www.pravo.gov.ru), на официальном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сайте Губернатора и Правительства</w:t>
      </w:r>
    </w:p>
    <w:p w:rsidR="00610304" w:rsidRPr="007D4D5E" w:rsidRDefault="00610304" w:rsidP="00BF4D2F">
      <w:pPr>
        <w:shd w:val="clear" w:color="auto" w:fill="FFFFFF"/>
        <w:ind w:right="57"/>
        <w:jc w:val="both"/>
        <w:rPr>
          <w:sz w:val="28"/>
          <w:szCs w:val="28"/>
        </w:rPr>
      </w:pPr>
      <w:r w:rsidRPr="007D4D5E">
        <w:rPr>
          <w:sz w:val="28"/>
          <w:szCs w:val="28"/>
        </w:rPr>
        <w:t>Курской области, в сетевом издании «Региональное информационное агентство «Курск» (https://riakursk.ru) в сроки, установленные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постановлением Губернатора Курской области от 27.02.2023 № 73-пг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«О порядке официального опубликования, размещения и вступления в</w:t>
      </w:r>
      <w:r w:rsidR="006D09E9">
        <w:rPr>
          <w:sz w:val="28"/>
          <w:szCs w:val="28"/>
        </w:rPr>
        <w:t xml:space="preserve"> </w:t>
      </w:r>
      <w:bookmarkStart w:id="0" w:name="_GoBack"/>
      <w:bookmarkEnd w:id="0"/>
      <w:r w:rsidRPr="007D4D5E">
        <w:rPr>
          <w:sz w:val="28"/>
          <w:szCs w:val="28"/>
        </w:rPr>
        <w:t>силу нормативных правовых актов Губернатора Курской области, Правительства Курской области, Администрации Курской области, иных</w:t>
      </w:r>
      <w:r w:rsidR="00BF4D2F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исполнительных органов Курской области».</w:t>
      </w:r>
    </w:p>
    <w:p w:rsidR="007F6708" w:rsidRPr="007D4D5E" w:rsidRDefault="00BF4D2F" w:rsidP="00610304">
      <w:pPr>
        <w:shd w:val="clear" w:color="auto" w:fill="FFFFFF"/>
        <w:ind w:left="57" w:right="57"/>
        <w:jc w:val="both"/>
      </w:pPr>
      <w:r w:rsidRPr="007D4D5E">
        <w:rPr>
          <w:sz w:val="28"/>
          <w:szCs w:val="28"/>
        </w:rPr>
        <w:tab/>
      </w:r>
      <w:r w:rsidR="004A5EC1" w:rsidRPr="007D4D5E">
        <w:rPr>
          <w:sz w:val="28"/>
          <w:szCs w:val="28"/>
        </w:rPr>
        <w:t>4</w:t>
      </w:r>
      <w:r w:rsidR="007F6708" w:rsidRPr="007D4D5E">
        <w:rPr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4A5EC1" w:rsidRPr="007D4D5E">
        <w:rPr>
          <w:sz w:val="28"/>
          <w:szCs w:val="28"/>
        </w:rPr>
        <w:t>министра</w:t>
      </w:r>
      <w:r w:rsidR="007F6708" w:rsidRPr="007D4D5E">
        <w:rPr>
          <w:sz w:val="28"/>
          <w:szCs w:val="28"/>
        </w:rPr>
        <w:t xml:space="preserve"> </w:t>
      </w:r>
      <w:r w:rsidRPr="007D4D5E">
        <w:rPr>
          <w:sz w:val="28"/>
          <w:szCs w:val="28"/>
        </w:rPr>
        <w:t>(</w:t>
      </w:r>
      <w:r w:rsidR="00996FC0" w:rsidRPr="007D4D5E">
        <w:rPr>
          <w:sz w:val="28"/>
          <w:szCs w:val="28"/>
        </w:rPr>
        <w:t>Д.А. Понкратова</w:t>
      </w:r>
      <w:r w:rsidRPr="007D4D5E">
        <w:rPr>
          <w:sz w:val="28"/>
          <w:szCs w:val="28"/>
        </w:rPr>
        <w:t>)</w:t>
      </w:r>
      <w:r w:rsidR="007F6708" w:rsidRPr="007D4D5E">
        <w:rPr>
          <w:sz w:val="28"/>
          <w:szCs w:val="28"/>
        </w:rPr>
        <w:t>.</w:t>
      </w:r>
    </w:p>
    <w:p w:rsidR="007F6708" w:rsidRDefault="00610304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  <w:r w:rsidRPr="007D4D5E">
        <w:rPr>
          <w:bCs/>
          <w:sz w:val="28"/>
          <w:szCs w:val="28"/>
        </w:rPr>
        <w:t>5</w:t>
      </w:r>
      <w:r w:rsidR="007F6708" w:rsidRPr="007D4D5E">
        <w:rPr>
          <w:bCs/>
          <w:sz w:val="28"/>
          <w:szCs w:val="28"/>
        </w:rPr>
        <w:t xml:space="preserve">. Настоящий приказ вступает в силу </w:t>
      </w:r>
      <w:r w:rsidR="00BF4D2F" w:rsidRPr="007D4D5E">
        <w:rPr>
          <w:bCs/>
          <w:sz w:val="28"/>
          <w:szCs w:val="28"/>
        </w:rPr>
        <w:t>по истечении</w:t>
      </w:r>
      <w:r w:rsidR="007F6708" w:rsidRPr="007D4D5E">
        <w:rPr>
          <w:bCs/>
          <w:sz w:val="28"/>
          <w:szCs w:val="28"/>
        </w:rPr>
        <w:t xml:space="preserve"> десят</w:t>
      </w:r>
      <w:r w:rsidR="00BF4D2F" w:rsidRPr="007D4D5E">
        <w:rPr>
          <w:bCs/>
          <w:sz w:val="28"/>
          <w:szCs w:val="28"/>
        </w:rPr>
        <w:t>и</w:t>
      </w:r>
      <w:r w:rsidR="007F6708" w:rsidRPr="007D4D5E">
        <w:rPr>
          <w:bCs/>
          <w:sz w:val="28"/>
          <w:szCs w:val="28"/>
        </w:rPr>
        <w:t xml:space="preserve"> дней после</w:t>
      </w:r>
      <w:r w:rsidR="007F6708">
        <w:rPr>
          <w:bCs/>
          <w:sz w:val="28"/>
          <w:szCs w:val="28"/>
        </w:rPr>
        <w:t xml:space="preserve">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Default="004A5EC1" w:rsidP="007F6708">
      <w:pPr>
        <w:shd w:val="clear" w:color="auto" w:fill="FFFFFF"/>
        <w:ind w:left="57" w:right="57" w:firstLine="700"/>
        <w:jc w:val="both"/>
      </w:pPr>
    </w:p>
    <w:p w:rsidR="00FC5750" w:rsidRDefault="00FC5750">
      <w:pPr>
        <w:ind w:firstLine="709"/>
        <w:jc w:val="both"/>
        <w:rPr>
          <w:sz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C5750" w:rsidRDefault="00A32AFD" w:rsidP="00A32AF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Заместитель Председателя П</w:t>
            </w:r>
            <w:r w:rsidR="0038606B">
              <w:rPr>
                <w:sz w:val="28"/>
              </w:rPr>
              <w:t xml:space="preserve">равительства Курской области - министр природных ресурсов 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p w:rsidR="00FC5750" w:rsidRDefault="00FC5750">
      <w:pPr>
        <w:jc w:val="both"/>
        <w:rPr>
          <w:sz w:val="28"/>
        </w:rPr>
      </w:pPr>
    </w:p>
    <w:sectPr w:rsidR="00FC5750" w:rsidSect="00DE28A0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F3" w:rsidRDefault="00B624F3">
      <w:r>
        <w:separator/>
      </w:r>
    </w:p>
  </w:endnote>
  <w:endnote w:type="continuationSeparator" w:id="0">
    <w:p w:rsidR="00B624F3" w:rsidRDefault="00B6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F3" w:rsidRDefault="00B624F3">
      <w:r>
        <w:separator/>
      </w:r>
    </w:p>
  </w:footnote>
  <w:footnote w:type="continuationSeparator" w:id="0">
    <w:p w:rsidR="00B624F3" w:rsidRDefault="00B6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28710"/>
      <w:docPartObj>
        <w:docPartGallery w:val="Page Numbers (Top of Page)"/>
        <w:docPartUnique/>
      </w:docPartObj>
    </w:sdtPr>
    <w:sdtEndPr/>
    <w:sdtContent>
      <w:p w:rsidR="00FC5750" w:rsidRDefault="00081299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6D09E9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0"/>
    <w:rsid w:val="0003364B"/>
    <w:rsid w:val="000737BC"/>
    <w:rsid w:val="00081299"/>
    <w:rsid w:val="00113832"/>
    <w:rsid w:val="00174EBD"/>
    <w:rsid w:val="002150C2"/>
    <w:rsid w:val="0038606B"/>
    <w:rsid w:val="0042198C"/>
    <w:rsid w:val="004607D1"/>
    <w:rsid w:val="004A5EC1"/>
    <w:rsid w:val="00610304"/>
    <w:rsid w:val="00670B04"/>
    <w:rsid w:val="006D09E9"/>
    <w:rsid w:val="006D266A"/>
    <w:rsid w:val="00712D2F"/>
    <w:rsid w:val="00777948"/>
    <w:rsid w:val="007A7DE3"/>
    <w:rsid w:val="007D4D5E"/>
    <w:rsid w:val="007D765E"/>
    <w:rsid w:val="007F6708"/>
    <w:rsid w:val="00813E1B"/>
    <w:rsid w:val="00834AF6"/>
    <w:rsid w:val="0088090E"/>
    <w:rsid w:val="00996FC0"/>
    <w:rsid w:val="00A32AFD"/>
    <w:rsid w:val="00A4282F"/>
    <w:rsid w:val="00A82A36"/>
    <w:rsid w:val="00AF456A"/>
    <w:rsid w:val="00B624F3"/>
    <w:rsid w:val="00BF4D2F"/>
    <w:rsid w:val="00CA6765"/>
    <w:rsid w:val="00CB5538"/>
    <w:rsid w:val="00DE28A0"/>
    <w:rsid w:val="00E34D55"/>
    <w:rsid w:val="00E45C7F"/>
    <w:rsid w:val="00E80EB4"/>
    <w:rsid w:val="00F30201"/>
    <w:rsid w:val="00FC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B9CF"/>
  <w15:docId w15:val="{BAB12DB3-5AC2-4EE2-9C47-D44B5DE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DE28A0"/>
    <w:rPr>
      <w:rFonts w:cs="Lohit Devanagari"/>
    </w:rPr>
  </w:style>
  <w:style w:type="paragraph" w:styleId="aa">
    <w:name w:val="caption"/>
    <w:basedOn w:val="a"/>
    <w:qFormat/>
    <w:rsid w:val="00DE28A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DE28A0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OOPT</cp:lastModifiedBy>
  <cp:revision>5</cp:revision>
  <cp:lastPrinted>2023-12-26T14:08:00Z</cp:lastPrinted>
  <dcterms:created xsi:type="dcterms:W3CDTF">2023-12-22T09:09:00Z</dcterms:created>
  <dcterms:modified xsi:type="dcterms:W3CDTF">2023-12-26T14:08:00Z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