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81" w:rsidRPr="00553D1F" w:rsidRDefault="00BC0281" w:rsidP="0020556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53D1F">
        <w:rPr>
          <w:rFonts w:ascii="Times New Roman" w:eastAsia="Calibri" w:hAnsi="Times New Roman" w:cs="Times New Roman"/>
          <w:b/>
          <w:sz w:val="26"/>
          <w:szCs w:val="26"/>
        </w:rPr>
        <w:t>Уведомление</w:t>
      </w:r>
    </w:p>
    <w:p w:rsidR="006378A4" w:rsidRPr="00553D1F" w:rsidRDefault="00BC0281" w:rsidP="0020556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53D1F">
        <w:rPr>
          <w:rFonts w:ascii="Times New Roman" w:eastAsia="Calibri" w:hAnsi="Times New Roman" w:cs="Times New Roman"/>
          <w:b/>
          <w:sz w:val="26"/>
          <w:szCs w:val="26"/>
        </w:rPr>
        <w:t>о проведении общественных обсуждений</w:t>
      </w:r>
      <w:r w:rsidR="006378A4" w:rsidRPr="00553D1F">
        <w:rPr>
          <w:rFonts w:ascii="Times New Roman" w:eastAsia="Calibri" w:hAnsi="Times New Roman" w:cs="Times New Roman"/>
          <w:b/>
          <w:sz w:val="26"/>
          <w:szCs w:val="26"/>
        </w:rPr>
        <w:t xml:space="preserve"> по объекту государственной экологической экспертизы федерального уровня: </w:t>
      </w:r>
    </w:p>
    <w:p w:rsidR="006378A4" w:rsidRPr="00553D1F" w:rsidRDefault="006378A4" w:rsidP="0020556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81A31">
        <w:rPr>
          <w:rFonts w:ascii="Times New Roman" w:eastAsia="Calibri" w:hAnsi="Times New Roman" w:cs="Times New Roman"/>
          <w:b/>
          <w:sz w:val="26"/>
          <w:szCs w:val="26"/>
        </w:rPr>
        <w:t xml:space="preserve">проектная документация </w:t>
      </w:r>
      <w:r w:rsidRPr="00381A31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4F517B" w:rsidRPr="00381A31">
        <w:rPr>
          <w:rFonts w:ascii="Times New Roman" w:hAnsi="Times New Roman" w:cs="Times New Roman"/>
          <w:b/>
          <w:bCs/>
          <w:sz w:val="26"/>
          <w:szCs w:val="26"/>
        </w:rPr>
        <w:t>Станция</w:t>
      </w:r>
      <w:r w:rsidR="0027192B" w:rsidRPr="00381A31">
        <w:rPr>
          <w:rFonts w:ascii="Times New Roman" w:hAnsi="Times New Roman" w:cs="Times New Roman"/>
          <w:b/>
          <w:bCs/>
          <w:sz w:val="26"/>
          <w:szCs w:val="26"/>
        </w:rPr>
        <w:t xml:space="preserve"> Погрузочная</w:t>
      </w:r>
      <w:r w:rsidRPr="00381A31">
        <w:rPr>
          <w:rFonts w:ascii="Times New Roman" w:hAnsi="Times New Roman" w:cs="Times New Roman"/>
          <w:b/>
          <w:bCs/>
          <w:sz w:val="26"/>
          <w:szCs w:val="26"/>
        </w:rPr>
        <w:t>»,</w:t>
      </w:r>
      <w:r w:rsidRPr="00553D1F">
        <w:rPr>
          <w:rFonts w:ascii="Times New Roman" w:hAnsi="Times New Roman" w:cs="Times New Roman"/>
          <w:b/>
          <w:bCs/>
          <w:sz w:val="26"/>
          <w:szCs w:val="26"/>
        </w:rPr>
        <w:t xml:space="preserve"> содержащая предварительные материалы оценки </w:t>
      </w:r>
      <w:r w:rsidR="00574727">
        <w:rPr>
          <w:rFonts w:ascii="Times New Roman" w:hAnsi="Times New Roman" w:cs="Times New Roman"/>
          <w:b/>
          <w:bCs/>
          <w:sz w:val="26"/>
          <w:szCs w:val="26"/>
        </w:rPr>
        <w:t>воздействия на окружающую среду</w:t>
      </w:r>
    </w:p>
    <w:p w:rsidR="007B3384" w:rsidRPr="00553D1F" w:rsidRDefault="007B3384" w:rsidP="0020556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4727" w:rsidRPr="00574727" w:rsidRDefault="007B3384" w:rsidP="00574727">
      <w:pPr>
        <w:pStyle w:val="af1"/>
        <w:numPr>
          <w:ilvl w:val="0"/>
          <w:numId w:val="6"/>
        </w:numPr>
        <w:spacing w:after="0"/>
        <w:jc w:val="center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553D1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Информация об объекте обсуждений, подлежащем рассмотрению на общественных обсуждениях:</w:t>
      </w:r>
    </w:p>
    <w:p w:rsidR="007B3384" w:rsidRPr="00553D1F" w:rsidRDefault="00226E90" w:rsidP="00205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bookmarkStart w:id="0" w:name="_Hlk190788159"/>
      <w:bookmarkStart w:id="1" w:name="_Hlk190788139"/>
      <w:r w:rsidRPr="00553D1F">
        <w:rPr>
          <w:rFonts w:ascii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>С</w:t>
      </w:r>
      <w:r w:rsidR="007B3384" w:rsidRPr="00553D1F">
        <w:rPr>
          <w:rFonts w:ascii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>ведения о заказчике</w:t>
      </w:r>
      <w:r w:rsidR="008344E6" w:rsidRPr="00553D1F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:</w:t>
      </w:r>
    </w:p>
    <w:p w:rsidR="002D0953" w:rsidRPr="00A04733" w:rsidRDefault="007B3384" w:rsidP="00205568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D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Акционерное общество «</w:t>
      </w:r>
      <w:bookmarkEnd w:id="0"/>
      <w:r w:rsidR="0027192B" w:rsidRPr="00462DDA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Михайловский горно-обогатительный комбинат имени Андрея Владимирович Варичева»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3F6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2D0953" w:rsidRPr="00A04733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«Михайловский ГОК им. А.В. Варичева»</w:t>
      </w:r>
      <w:r w:rsidR="00493F6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AC5782" w:rsidRPr="00462DDA" w:rsidRDefault="007B3384" w:rsidP="00205568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r w:rsidR="00535FD5" w:rsidRPr="004F517B">
        <w:rPr>
          <w:rFonts w:ascii="Times New Roman" w:hAnsi="Times New Roman" w:cs="Times New Roman"/>
          <w:sz w:val="26"/>
          <w:szCs w:val="26"/>
        </w:rPr>
        <w:t>4633001577</w:t>
      </w:r>
    </w:p>
    <w:p w:rsidR="008344E6" w:rsidRPr="00462DDA" w:rsidRDefault="007B3384" w:rsidP="00205568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D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</w:t>
      </w:r>
      <w:bookmarkStart w:id="2" w:name="_Hlk190788194"/>
      <w:bookmarkEnd w:id="1"/>
      <w:r w:rsidR="00E049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5FD5" w:rsidRPr="004F517B">
        <w:rPr>
          <w:rFonts w:ascii="Times New Roman" w:hAnsi="Times New Roman" w:cs="Times New Roman"/>
          <w:sz w:val="26"/>
          <w:szCs w:val="26"/>
        </w:rPr>
        <w:t>1024601215088</w:t>
      </w:r>
    </w:p>
    <w:p w:rsidR="00535FD5" w:rsidRPr="004F517B" w:rsidRDefault="00AC5782" w:rsidP="00205568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62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Юридический адрес: </w:t>
      </w:r>
      <w:bookmarkEnd w:id="2"/>
      <w:r w:rsidR="00535FD5" w:rsidRPr="004F517B">
        <w:rPr>
          <w:rFonts w:ascii="Times New Roman" w:hAnsi="Times New Roman" w:cs="Times New Roman"/>
          <w:sz w:val="26"/>
          <w:szCs w:val="26"/>
        </w:rPr>
        <w:t xml:space="preserve">307170, Россия, Курская область, г. Железногорск., </w:t>
      </w:r>
      <w:r w:rsidR="0057472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35FD5" w:rsidRPr="004F517B">
        <w:rPr>
          <w:rFonts w:ascii="Times New Roman" w:hAnsi="Times New Roman" w:cs="Times New Roman"/>
          <w:sz w:val="26"/>
          <w:szCs w:val="26"/>
        </w:rPr>
        <w:t>ул. Ленина, д. 21</w:t>
      </w:r>
    </w:p>
    <w:p w:rsidR="009A7035" w:rsidRPr="00462DDA" w:rsidRDefault="00AC5782" w:rsidP="00205568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Фактический адрес: </w:t>
      </w:r>
      <w:r w:rsidR="00535FD5" w:rsidRPr="004F517B">
        <w:rPr>
          <w:rFonts w:ascii="Times New Roman" w:hAnsi="Times New Roman" w:cs="Times New Roman"/>
          <w:sz w:val="26"/>
          <w:szCs w:val="26"/>
        </w:rPr>
        <w:t xml:space="preserve">307170, Россия, Курская область, г. Железногорск., </w:t>
      </w:r>
      <w:r w:rsidR="0057472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35FD5" w:rsidRPr="004F517B">
        <w:rPr>
          <w:rFonts w:ascii="Times New Roman" w:hAnsi="Times New Roman" w:cs="Times New Roman"/>
          <w:sz w:val="26"/>
          <w:szCs w:val="26"/>
        </w:rPr>
        <w:t>ул. Ленина, д. 21</w:t>
      </w:r>
    </w:p>
    <w:p w:rsidR="009A7035" w:rsidRPr="00462DDA" w:rsidRDefault="00EE615F" w:rsidP="00205568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D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9A7035" w:rsidRPr="00462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ел: </w:t>
      </w:r>
      <w:r w:rsidR="00535FD5" w:rsidRPr="00462DDA">
        <w:rPr>
          <w:rFonts w:ascii="Times New Roman" w:eastAsia="Times New Roman" w:hAnsi="Times New Roman" w:cs="Times New Roman"/>
          <w:sz w:val="26"/>
          <w:szCs w:val="26"/>
          <w:lang w:eastAsia="ru-RU"/>
        </w:rPr>
        <w:t>+7</w:t>
      </w:r>
      <w:r w:rsidR="00535FD5" w:rsidRPr="004F517B">
        <w:rPr>
          <w:rFonts w:ascii="Times New Roman" w:hAnsi="Times New Roman" w:cs="Times New Roman"/>
          <w:sz w:val="26"/>
          <w:szCs w:val="26"/>
        </w:rPr>
        <w:t>(47148) 9-12-09</w:t>
      </w:r>
    </w:p>
    <w:p w:rsidR="00535FD5" w:rsidRDefault="00BC0281" w:rsidP="00535FD5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62DDA">
        <w:rPr>
          <w:rFonts w:ascii="Times New Roman" w:eastAsia="Times New Roman" w:hAnsi="Times New Roman" w:cs="Times New Roman"/>
          <w:sz w:val="26"/>
          <w:szCs w:val="26"/>
          <w:lang w:eastAsia="ru-RU"/>
        </w:rPr>
        <w:t>е-</w:t>
      </w:r>
      <w:r w:rsidRPr="00462DD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62DDA">
        <w:rPr>
          <w:rFonts w:ascii="Times New Roman" w:eastAsia="Calibri" w:hAnsi="Times New Roman" w:cs="Times New Roman"/>
          <w:sz w:val="26"/>
          <w:szCs w:val="26"/>
        </w:rPr>
        <w:t xml:space="preserve">: </w:t>
      </w:r>
      <w:hyperlink r:id="rId8" w:history="1">
        <w:r w:rsidR="00574727" w:rsidRPr="00D81EBC">
          <w:rPr>
            <w:rStyle w:val="a3"/>
            <w:rFonts w:ascii="Times New Roman" w:hAnsi="Times New Roman" w:cs="Times New Roman"/>
            <w:sz w:val="26"/>
            <w:szCs w:val="26"/>
          </w:rPr>
          <w:t>postfax@mgok.ru</w:t>
        </w:r>
      </w:hyperlink>
    </w:p>
    <w:p w:rsidR="00574727" w:rsidRPr="00462DDA" w:rsidRDefault="00574727" w:rsidP="00535FD5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</w:pPr>
    </w:p>
    <w:p w:rsidR="00DF0386" w:rsidRPr="00553D1F" w:rsidRDefault="00226E90" w:rsidP="00535FD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</w:pPr>
      <w:r w:rsidRPr="00553D1F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>Н</w:t>
      </w:r>
      <w:r w:rsidR="00C154F5" w:rsidRPr="00553D1F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>аименовани</w:t>
      </w:r>
      <w:r w:rsidR="007B3384" w:rsidRPr="00553D1F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>е</w:t>
      </w:r>
      <w:r w:rsidR="00C154F5" w:rsidRPr="00553D1F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 xml:space="preserve"> уполномоченного органа, ответственного за проведение общественных обсуждений</w:t>
      </w:r>
      <w:r w:rsidR="00DF0386" w:rsidRPr="00553D1F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>:</w:t>
      </w:r>
    </w:p>
    <w:p w:rsidR="00A77D5C" w:rsidRDefault="007B3384" w:rsidP="002055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D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Министерство </w:t>
      </w:r>
      <w:r w:rsidR="00701D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природных ресурсов</w:t>
      </w:r>
      <w:r w:rsidR="00555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5FD5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Курской</w:t>
      </w:r>
      <w:r w:rsidRPr="00553D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</w:t>
      </w:r>
      <w:r w:rsidR="00226E90" w:rsidRPr="00553D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(Минприроды </w:t>
      </w:r>
      <w:r w:rsidR="00535FD5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Курской</w:t>
      </w:r>
      <w:r w:rsidR="00226E90" w:rsidRPr="00553D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области).</w:t>
      </w:r>
    </w:p>
    <w:p w:rsidR="00B60565" w:rsidRDefault="004902A8" w:rsidP="00205568">
      <w:pP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местонахождения: 305021, г. Курск, ул. Школьная, </w:t>
      </w:r>
      <w:r w:rsidR="00F85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зд.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50.</w:t>
      </w:r>
    </w:p>
    <w:p w:rsidR="004902A8" w:rsidRDefault="00F85894" w:rsidP="002055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85894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 электронной почты: ecolog46@rkursk.ru.</w:t>
      </w:r>
    </w:p>
    <w:p w:rsidR="00297420" w:rsidRDefault="004902A8" w:rsidP="00F858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Ответственное лицо: Шумакова Екатерина Вадимовна – начальник управления охраны окружающей среды Министерства природных ресурсов Курской области, 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тел. (4712) 73-07-91 (доб. 323), адрес </w:t>
      </w:r>
      <w:r w:rsidRPr="004902A8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электронной почты: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9" w:history="1">
        <w:r w:rsidR="00F85894"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ecolog</w:t>
        </w:r>
        <w:r w:rsidR="00F85894"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46@</w:t>
        </w:r>
        <w:r w:rsidR="00F85894"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rkursk</w:t>
        </w:r>
        <w:r w:rsidR="00F85894"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F85894"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="0098610F" w:rsidRPr="00F858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5894" w:rsidRPr="00553D1F" w:rsidRDefault="00F85894" w:rsidP="00F858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386" w:rsidRPr="00381A31" w:rsidRDefault="00226E90" w:rsidP="00205568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381A3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Н</w:t>
      </w:r>
      <w:r w:rsidR="00DF0386" w:rsidRPr="00381A3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аименование объекта обсуждений: </w:t>
      </w:r>
    </w:p>
    <w:p w:rsidR="00535FD5" w:rsidRDefault="00C50486" w:rsidP="0020556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5048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Проектная документация </w:t>
      </w:r>
      <w:r w:rsidRPr="00C5048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«Станция Погрузочная», </w:t>
      </w:r>
      <w:r w:rsidRPr="00C5048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содержащая </w:t>
      </w:r>
      <w:r w:rsidRPr="00C5048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предварительные</w:t>
      </w:r>
      <w:r w:rsidRPr="00C5048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материалы оценки воздействия на окружающую среду</w:t>
      </w:r>
      <w:r w:rsidR="0057472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574727" w:rsidRDefault="00574727" w:rsidP="0020556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497A4C" w:rsidRPr="00553D1F" w:rsidRDefault="00B8560E" w:rsidP="00535FD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D1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Н</w:t>
      </w:r>
      <w:r w:rsidR="00DF0386" w:rsidRPr="00553D1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аименование планируемой хозяйственной и иной деятельности:</w:t>
      </w:r>
    </w:p>
    <w:p w:rsidR="00A77D5C" w:rsidRDefault="00535FD5" w:rsidP="0020556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Реконструкция железнодорожных путей по объекту «</w:t>
      </w:r>
      <w:r w:rsidR="00895034">
        <w:rPr>
          <w:rFonts w:ascii="Times New Roman" w:hAnsi="Times New Roman" w:cs="Times New Roman"/>
          <w:bCs/>
          <w:sz w:val="26"/>
          <w:szCs w:val="26"/>
        </w:rPr>
        <w:t>Станция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Погрузочная»</w:t>
      </w:r>
      <w:r w:rsidR="00574727">
        <w:rPr>
          <w:rFonts w:ascii="Times New Roman" w:hAnsi="Times New Roman" w:cs="Times New Roman"/>
          <w:bCs/>
          <w:sz w:val="26"/>
          <w:szCs w:val="26"/>
        </w:rPr>
        <w:t>.</w:t>
      </w:r>
    </w:p>
    <w:p w:rsidR="00574727" w:rsidRPr="00553D1F" w:rsidRDefault="00574727" w:rsidP="0020556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97A4C" w:rsidRPr="00553D1F" w:rsidRDefault="00A9112F" w:rsidP="00205568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553D1F">
        <w:rPr>
          <w:rFonts w:ascii="Times New Roman" w:hAnsi="Times New Roman" w:cs="Times New Roman"/>
          <w:b/>
          <w:i/>
          <w:sz w:val="26"/>
          <w:szCs w:val="26"/>
          <w:u w:val="single"/>
        </w:rPr>
        <w:t>Ц</w:t>
      </w:r>
      <w:r w:rsidR="00DF0386" w:rsidRPr="00553D1F">
        <w:rPr>
          <w:rFonts w:ascii="Times New Roman" w:hAnsi="Times New Roman" w:cs="Times New Roman"/>
          <w:b/>
          <w:i/>
          <w:sz w:val="26"/>
          <w:szCs w:val="26"/>
          <w:u w:val="single"/>
        </w:rPr>
        <w:t>ель планируемой хозяйственной и иной деятельности:</w:t>
      </w:r>
    </w:p>
    <w:p w:rsidR="00204D24" w:rsidRDefault="00204D24" w:rsidP="00204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04D24">
        <w:rPr>
          <w:rFonts w:ascii="Times New Roman" w:eastAsia="Times New Roman" w:hAnsi="Times New Roman" w:cs="Times New Roman"/>
          <w:bCs/>
          <w:sz w:val="26"/>
          <w:szCs w:val="26"/>
        </w:rPr>
        <w:t>Проект предусматривает реконструкцию существующей станции Погрузочная путем строительства дополнительных станционных путей и стрелочных переводов, для организации движения грузопотоков и обеспечения плановых объёмов отгрузки товарной продукции.</w:t>
      </w:r>
    </w:p>
    <w:p w:rsidR="00574727" w:rsidRDefault="00574727" w:rsidP="00204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574727" w:rsidRPr="00204D24" w:rsidRDefault="00574727" w:rsidP="00204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highlight w:val="yellow"/>
        </w:rPr>
      </w:pPr>
    </w:p>
    <w:p w:rsidR="00497A4C" w:rsidRPr="00553D1F" w:rsidRDefault="00A9112F" w:rsidP="00205568">
      <w:pPr>
        <w:pStyle w:val="a4"/>
        <w:spacing w:before="0" w:beforeAutospacing="0" w:after="0" w:afterAutospacing="0" w:line="276" w:lineRule="auto"/>
        <w:jc w:val="both"/>
        <w:rPr>
          <w:rFonts w:eastAsia="Calibri"/>
          <w:b/>
          <w:i/>
          <w:sz w:val="26"/>
          <w:szCs w:val="26"/>
          <w:u w:val="single"/>
        </w:rPr>
      </w:pPr>
      <w:r w:rsidRPr="00553D1F">
        <w:rPr>
          <w:rFonts w:eastAsia="Calibri"/>
          <w:b/>
          <w:i/>
          <w:sz w:val="26"/>
          <w:szCs w:val="26"/>
          <w:u w:val="single"/>
        </w:rPr>
        <w:lastRenderedPageBreak/>
        <w:t>П</w:t>
      </w:r>
      <w:r w:rsidR="00DF0386" w:rsidRPr="00553D1F">
        <w:rPr>
          <w:rFonts w:eastAsia="Calibri"/>
          <w:b/>
          <w:i/>
          <w:sz w:val="26"/>
          <w:szCs w:val="26"/>
          <w:u w:val="single"/>
        </w:rPr>
        <w:t>редварительное место реализации</w:t>
      </w:r>
      <w:r w:rsidR="00555E44">
        <w:rPr>
          <w:rFonts w:eastAsia="Calibri"/>
          <w:b/>
          <w:i/>
          <w:sz w:val="26"/>
          <w:szCs w:val="26"/>
          <w:u w:val="single"/>
        </w:rPr>
        <w:t xml:space="preserve"> </w:t>
      </w:r>
      <w:r w:rsidR="00DF0386" w:rsidRPr="00553D1F">
        <w:rPr>
          <w:rFonts w:eastAsia="Calibri"/>
          <w:b/>
          <w:i/>
          <w:sz w:val="26"/>
          <w:szCs w:val="26"/>
          <w:u w:val="single"/>
        </w:rPr>
        <w:t>планируемой хозяйственной и иной деятельности:</w:t>
      </w:r>
    </w:p>
    <w:p w:rsidR="00205568" w:rsidRDefault="00204D24" w:rsidP="009D3B47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Реконструируемые</w:t>
      </w:r>
      <w:r w:rsidR="00DF0386" w:rsidRPr="00553D1F">
        <w:rPr>
          <w:rFonts w:eastAsia="Calibri"/>
          <w:sz w:val="26"/>
          <w:szCs w:val="26"/>
        </w:rPr>
        <w:t xml:space="preserve"> объекты будут расположены в </w:t>
      </w:r>
      <w:r>
        <w:rPr>
          <w:rFonts w:eastAsia="Calibri"/>
          <w:sz w:val="26"/>
          <w:szCs w:val="26"/>
        </w:rPr>
        <w:t>Курской</w:t>
      </w:r>
      <w:r w:rsidR="00DF0386" w:rsidRPr="00553D1F">
        <w:rPr>
          <w:rFonts w:eastAsia="Calibri"/>
          <w:sz w:val="26"/>
          <w:szCs w:val="26"/>
        </w:rPr>
        <w:t xml:space="preserve"> области от территории промплощадки АО «</w:t>
      </w:r>
      <w:r>
        <w:rPr>
          <w:rFonts w:eastAsia="Calibri"/>
          <w:sz w:val="26"/>
          <w:szCs w:val="26"/>
        </w:rPr>
        <w:t>Михайловский ГОК им. А.В. Варичева</w:t>
      </w:r>
      <w:r w:rsidR="00DF0386" w:rsidRPr="00553D1F">
        <w:rPr>
          <w:rFonts w:eastAsia="Calibri"/>
          <w:sz w:val="26"/>
          <w:szCs w:val="26"/>
        </w:rPr>
        <w:t xml:space="preserve">» </w:t>
      </w:r>
      <w:r>
        <w:rPr>
          <w:rFonts w:eastAsia="Calibri"/>
          <w:sz w:val="26"/>
          <w:szCs w:val="26"/>
        </w:rPr>
        <w:t>Муниципального образования г. Железногорск, включая в себя территории муниципального образования Ж</w:t>
      </w:r>
      <w:r w:rsidR="00E45E4E">
        <w:rPr>
          <w:rFonts w:eastAsia="Calibri"/>
          <w:sz w:val="26"/>
          <w:szCs w:val="26"/>
        </w:rPr>
        <w:t>е</w:t>
      </w:r>
      <w:r>
        <w:rPr>
          <w:rFonts w:eastAsia="Calibri"/>
          <w:sz w:val="26"/>
          <w:szCs w:val="26"/>
        </w:rPr>
        <w:t>лезногорский район Курской области</w:t>
      </w:r>
    </w:p>
    <w:p w:rsidR="009D3B47" w:rsidRPr="00553D1F" w:rsidRDefault="009D3B47" w:rsidP="009D3B47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Calibri"/>
          <w:sz w:val="26"/>
          <w:szCs w:val="26"/>
        </w:rPr>
      </w:pPr>
    </w:p>
    <w:p w:rsidR="00497A4C" w:rsidRPr="00553D1F" w:rsidRDefault="00EE615F" w:rsidP="00205568">
      <w:pPr>
        <w:pStyle w:val="a4"/>
        <w:spacing w:before="0" w:beforeAutospacing="0" w:after="0" w:afterAutospacing="0" w:line="276" w:lineRule="auto"/>
        <w:jc w:val="both"/>
        <w:rPr>
          <w:rFonts w:eastAsia="Calibri"/>
          <w:b/>
          <w:i/>
          <w:sz w:val="26"/>
          <w:szCs w:val="26"/>
          <w:u w:val="single"/>
        </w:rPr>
      </w:pPr>
      <w:r w:rsidRPr="00553D1F">
        <w:rPr>
          <w:rFonts w:eastAsia="Calibri"/>
          <w:b/>
          <w:i/>
          <w:sz w:val="26"/>
          <w:szCs w:val="26"/>
          <w:u w:val="single"/>
        </w:rPr>
        <w:t>К</w:t>
      </w:r>
      <w:r w:rsidR="00F94922" w:rsidRPr="00553D1F">
        <w:rPr>
          <w:rFonts w:eastAsia="Calibri"/>
          <w:b/>
          <w:i/>
          <w:sz w:val="26"/>
          <w:szCs w:val="26"/>
          <w:u w:val="single"/>
        </w:rPr>
        <w:t>онтактные данные ответственных лиц со стороны заказчика (исполнителя):</w:t>
      </w:r>
    </w:p>
    <w:p w:rsidR="00EE615F" w:rsidRPr="00A04733" w:rsidRDefault="00F94922" w:rsidP="00205568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" w:name="_Hlk190790442"/>
      <w:r w:rsidRPr="00A04733">
        <w:rPr>
          <w:rFonts w:ascii="Times New Roman" w:eastAsia="Calibri" w:hAnsi="Times New Roman" w:cs="Times New Roman"/>
          <w:sz w:val="26"/>
          <w:szCs w:val="26"/>
        </w:rPr>
        <w:t>А</w:t>
      </w:r>
      <w:r w:rsidR="00497A4C" w:rsidRPr="00A04733">
        <w:rPr>
          <w:rFonts w:ascii="Times New Roman" w:eastAsia="Calibri" w:hAnsi="Times New Roman" w:cs="Times New Roman"/>
          <w:sz w:val="26"/>
          <w:szCs w:val="26"/>
        </w:rPr>
        <w:t>О «</w:t>
      </w:r>
      <w:r w:rsidR="00204D24" w:rsidRPr="004F517B">
        <w:rPr>
          <w:rFonts w:ascii="Times New Roman" w:eastAsia="Calibri" w:hAnsi="Times New Roman" w:cs="Times New Roman"/>
          <w:sz w:val="26"/>
          <w:szCs w:val="26"/>
        </w:rPr>
        <w:t>Михайловский ГОК им. А.В. Варичева</w:t>
      </w:r>
      <w:r w:rsidR="00497A4C" w:rsidRPr="00A04733">
        <w:rPr>
          <w:rFonts w:ascii="Times New Roman" w:eastAsia="Calibri" w:hAnsi="Times New Roman" w:cs="Times New Roman"/>
          <w:sz w:val="26"/>
          <w:szCs w:val="26"/>
        </w:rPr>
        <w:t>»</w:t>
      </w:r>
      <w:bookmarkEnd w:id="3"/>
      <w:r w:rsidR="00497A4C" w:rsidRPr="00A04733">
        <w:rPr>
          <w:rFonts w:ascii="Times New Roman" w:eastAsia="Calibri" w:hAnsi="Times New Roman" w:cs="Times New Roman"/>
          <w:sz w:val="26"/>
          <w:szCs w:val="26"/>
        </w:rPr>
        <w:t>, руководитель проекта</w:t>
      </w:r>
      <w:r w:rsidR="00204D24" w:rsidRPr="00A04733">
        <w:rPr>
          <w:rFonts w:ascii="Times New Roman" w:eastAsia="Calibri" w:hAnsi="Times New Roman" w:cs="Times New Roman"/>
          <w:sz w:val="26"/>
          <w:szCs w:val="26"/>
        </w:rPr>
        <w:t>–Наумов Юрий Анатольевич</w:t>
      </w:r>
    </w:p>
    <w:p w:rsidR="00EE615F" w:rsidRPr="00A04733" w:rsidRDefault="00EE615F" w:rsidP="00205568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4733">
        <w:rPr>
          <w:rFonts w:ascii="Times New Roman" w:eastAsia="Calibri" w:hAnsi="Times New Roman" w:cs="Times New Roman"/>
          <w:sz w:val="26"/>
          <w:szCs w:val="26"/>
        </w:rPr>
        <w:t>тел. +7(</w:t>
      </w:r>
      <w:r w:rsidR="00204D24" w:rsidRPr="00A04733">
        <w:rPr>
          <w:rFonts w:ascii="Times New Roman" w:eastAsia="Calibri" w:hAnsi="Times New Roman" w:cs="Times New Roman"/>
          <w:sz w:val="26"/>
          <w:szCs w:val="26"/>
        </w:rPr>
        <w:t>47148</w:t>
      </w:r>
      <w:r w:rsidRPr="00A04733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="00204D24" w:rsidRPr="00A04733">
        <w:rPr>
          <w:rFonts w:ascii="Times New Roman" w:eastAsia="Calibri" w:hAnsi="Times New Roman" w:cs="Times New Roman"/>
          <w:sz w:val="26"/>
          <w:szCs w:val="26"/>
        </w:rPr>
        <w:t>9-45-90</w:t>
      </w:r>
    </w:p>
    <w:p w:rsidR="00204D24" w:rsidRPr="00381A31" w:rsidRDefault="00EE615F" w:rsidP="00204D2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733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Pr="00381A31">
        <w:rPr>
          <w:rFonts w:ascii="Times New Roman" w:eastAsia="Calibri" w:hAnsi="Times New Roman" w:cs="Times New Roman"/>
          <w:bCs/>
          <w:sz w:val="26"/>
          <w:szCs w:val="26"/>
        </w:rPr>
        <w:t>-</w:t>
      </w:r>
      <w:r w:rsidRPr="00A04733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mail</w:t>
      </w:r>
      <w:r w:rsidR="00497A4C" w:rsidRPr="00381A31">
        <w:rPr>
          <w:rFonts w:ascii="Times New Roman" w:eastAsia="Calibri" w:hAnsi="Times New Roman" w:cs="Times New Roman"/>
          <w:sz w:val="26"/>
          <w:szCs w:val="26"/>
        </w:rPr>
        <w:t xml:space="preserve">: </w:t>
      </w:r>
      <w:hyperlink r:id="rId10" w:history="1">
        <w:r w:rsidR="00204D24" w:rsidRPr="004F517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Y</w:t>
        </w:r>
        <w:r w:rsidR="00204D24" w:rsidRPr="00381A31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204D24" w:rsidRPr="004F517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Naumov</w:t>
        </w:r>
        <w:r w:rsidR="00204D24" w:rsidRPr="00381A31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204D24" w:rsidRPr="004F517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mgok</w:t>
        </w:r>
        <w:r w:rsidR="00204D24" w:rsidRPr="00381A31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204D24" w:rsidRPr="004F517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204D24" w:rsidRPr="00381A31" w:rsidRDefault="00204D24" w:rsidP="00204D24">
      <w:pPr>
        <w:spacing w:after="0"/>
        <w:ind w:firstLine="709"/>
        <w:jc w:val="both"/>
        <w:rPr>
          <w:rStyle w:val="a3"/>
          <w:color w:val="auto"/>
          <w:u w:val="none"/>
        </w:rPr>
      </w:pPr>
    </w:p>
    <w:p w:rsidR="008344E6" w:rsidRPr="00F85894" w:rsidRDefault="00EE615F" w:rsidP="00205568">
      <w:pPr>
        <w:pStyle w:val="a4"/>
        <w:spacing w:before="0" w:beforeAutospacing="0" w:after="0" w:afterAutospacing="0" w:line="276" w:lineRule="auto"/>
        <w:jc w:val="both"/>
        <w:rPr>
          <w:rFonts w:eastAsia="Calibri"/>
          <w:b/>
          <w:i/>
          <w:sz w:val="26"/>
          <w:szCs w:val="26"/>
          <w:u w:val="single"/>
        </w:rPr>
      </w:pPr>
      <w:r w:rsidRPr="00F85894">
        <w:rPr>
          <w:rFonts w:eastAsia="Calibri"/>
          <w:b/>
          <w:i/>
          <w:sz w:val="26"/>
          <w:szCs w:val="26"/>
          <w:u w:val="single"/>
        </w:rPr>
        <w:t>Н</w:t>
      </w:r>
      <w:r w:rsidR="00BC0281" w:rsidRPr="00F85894">
        <w:rPr>
          <w:rFonts w:eastAsia="Calibri"/>
          <w:b/>
          <w:i/>
          <w:sz w:val="26"/>
          <w:szCs w:val="26"/>
          <w:u w:val="single"/>
        </w:rPr>
        <w:t xml:space="preserve">аименование и адрес </w:t>
      </w:r>
      <w:r w:rsidR="000E1E93" w:rsidRPr="00F85894">
        <w:rPr>
          <w:rFonts w:eastAsia="Calibri"/>
          <w:b/>
          <w:i/>
          <w:sz w:val="26"/>
          <w:szCs w:val="26"/>
          <w:u w:val="single"/>
        </w:rPr>
        <w:t>разработчика</w:t>
      </w:r>
      <w:r w:rsidR="00BC0281" w:rsidRPr="00F85894">
        <w:rPr>
          <w:rFonts w:eastAsia="Calibri"/>
          <w:b/>
          <w:i/>
          <w:sz w:val="26"/>
          <w:szCs w:val="26"/>
          <w:u w:val="single"/>
        </w:rPr>
        <w:t xml:space="preserve"> проектной документации:</w:t>
      </w:r>
    </w:p>
    <w:p w:rsidR="00BC0281" w:rsidRPr="00553D1F" w:rsidRDefault="00BC0281" w:rsidP="00205568">
      <w:pPr>
        <w:pStyle w:val="a4"/>
        <w:spacing w:before="0" w:beforeAutospacing="0" w:after="0" w:afterAutospacing="0" w:line="276" w:lineRule="auto"/>
        <w:ind w:firstLine="708"/>
        <w:jc w:val="both"/>
        <w:rPr>
          <w:rStyle w:val="a3"/>
          <w:rFonts w:eastAsia="Calibri"/>
          <w:bCs/>
          <w:sz w:val="26"/>
          <w:szCs w:val="26"/>
        </w:rPr>
      </w:pPr>
      <w:r w:rsidRPr="00553D1F">
        <w:rPr>
          <w:rFonts w:eastAsia="Calibri"/>
          <w:bCs/>
          <w:sz w:val="26"/>
          <w:szCs w:val="26"/>
        </w:rPr>
        <w:t xml:space="preserve">ООО «Городской институт проектирования металлургических заводов», </w:t>
      </w:r>
      <w:r w:rsidR="009161C9" w:rsidRPr="00553D1F">
        <w:rPr>
          <w:rFonts w:eastAsia="Calibri"/>
          <w:sz w:val="26"/>
          <w:szCs w:val="26"/>
        </w:rPr>
        <w:t xml:space="preserve">ИНН 7710597105, ОГРН 1057748009681, </w:t>
      </w:r>
      <w:r w:rsidRPr="00553D1F">
        <w:rPr>
          <w:rFonts w:eastAsia="Calibri"/>
          <w:bCs/>
          <w:sz w:val="26"/>
          <w:szCs w:val="26"/>
        </w:rPr>
        <w:t xml:space="preserve">121609, г. Москва, вн.тер.г. Муниципальный округ Крылатское, ш. Рублевское, д. 28, помещение 1, </w:t>
      </w:r>
      <w:r w:rsidR="002C55D2" w:rsidRPr="00553D1F">
        <w:rPr>
          <w:rFonts w:eastAsia="Calibri"/>
          <w:bCs/>
          <w:sz w:val="26"/>
          <w:szCs w:val="26"/>
        </w:rPr>
        <w:br/>
      </w:r>
      <w:r w:rsidRPr="00553D1F">
        <w:rPr>
          <w:rFonts w:eastAsia="Calibri"/>
          <w:bCs/>
          <w:sz w:val="26"/>
          <w:szCs w:val="26"/>
        </w:rPr>
        <w:t xml:space="preserve">тел.: +7 (495) 225-83-55, е-mail: </w:t>
      </w:r>
      <w:hyperlink r:id="rId11" w:history="1">
        <w:r w:rsidRPr="00553D1F">
          <w:rPr>
            <w:rStyle w:val="a3"/>
            <w:rFonts w:eastAsia="Calibri"/>
            <w:bCs/>
            <w:sz w:val="26"/>
            <w:szCs w:val="26"/>
          </w:rPr>
          <w:t>sekretar@gipromez.metalloinvest.com</w:t>
        </w:r>
      </w:hyperlink>
      <w:r w:rsidR="00497A4C" w:rsidRPr="00553D1F">
        <w:rPr>
          <w:rStyle w:val="a3"/>
          <w:rFonts w:eastAsia="Calibri"/>
          <w:bCs/>
          <w:sz w:val="26"/>
          <w:szCs w:val="26"/>
        </w:rPr>
        <w:t>,</w:t>
      </w:r>
    </w:p>
    <w:p w:rsidR="00A77D5C" w:rsidRPr="00553D1F" w:rsidRDefault="00BC0281" w:rsidP="00205568">
      <w:pPr>
        <w:spacing w:after="0"/>
        <w:ind w:firstLine="708"/>
        <w:jc w:val="both"/>
        <w:rPr>
          <w:rStyle w:val="a3"/>
          <w:rFonts w:ascii="Times New Roman" w:eastAsia="Calibri" w:hAnsi="Times New Roman" w:cs="Times New Roman"/>
          <w:bCs/>
          <w:sz w:val="26"/>
          <w:szCs w:val="26"/>
        </w:rPr>
      </w:pPr>
      <w:r w:rsidRPr="00553D1F">
        <w:rPr>
          <w:rFonts w:ascii="Times New Roman" w:eastAsia="Calibri" w:hAnsi="Times New Roman" w:cs="Times New Roman"/>
          <w:sz w:val="26"/>
          <w:szCs w:val="26"/>
        </w:rPr>
        <w:t xml:space="preserve">Наименование и адрес Исполнителя работ по оценке воздействия </w:t>
      </w:r>
      <w:r w:rsidR="002C55D2" w:rsidRPr="00553D1F">
        <w:rPr>
          <w:rFonts w:ascii="Times New Roman" w:eastAsia="Calibri" w:hAnsi="Times New Roman" w:cs="Times New Roman"/>
          <w:sz w:val="26"/>
          <w:szCs w:val="26"/>
        </w:rPr>
        <w:br/>
      </w:r>
      <w:r w:rsidRPr="00553D1F">
        <w:rPr>
          <w:rFonts w:ascii="Times New Roman" w:eastAsia="Calibri" w:hAnsi="Times New Roman" w:cs="Times New Roman"/>
          <w:sz w:val="26"/>
          <w:szCs w:val="26"/>
        </w:rPr>
        <w:t xml:space="preserve">на окружающую среду: </w:t>
      </w:r>
      <w:r w:rsidRPr="00553D1F">
        <w:rPr>
          <w:rFonts w:ascii="Times New Roman" w:eastAsia="Calibri" w:hAnsi="Times New Roman" w:cs="Times New Roman"/>
          <w:bCs/>
          <w:sz w:val="26"/>
          <w:szCs w:val="26"/>
        </w:rPr>
        <w:t xml:space="preserve">ООО «Городской институт проектирования металлургических заводов», </w:t>
      </w:r>
      <w:r w:rsidR="009161C9" w:rsidRPr="00553D1F">
        <w:rPr>
          <w:rFonts w:ascii="Times New Roman" w:eastAsia="Calibri" w:hAnsi="Times New Roman" w:cs="Times New Roman"/>
          <w:sz w:val="26"/>
          <w:szCs w:val="26"/>
        </w:rPr>
        <w:t xml:space="preserve">ИНН 7710597105, ОГРН 1057748009681, </w:t>
      </w:r>
      <w:r w:rsidRPr="00553D1F">
        <w:rPr>
          <w:rFonts w:ascii="Times New Roman" w:eastAsia="Calibri" w:hAnsi="Times New Roman" w:cs="Times New Roman"/>
          <w:bCs/>
          <w:sz w:val="26"/>
          <w:szCs w:val="26"/>
        </w:rPr>
        <w:t xml:space="preserve">121609, </w:t>
      </w:r>
      <w:r w:rsidR="002C55D2" w:rsidRPr="00553D1F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553D1F">
        <w:rPr>
          <w:rFonts w:ascii="Times New Roman" w:eastAsia="Calibri" w:hAnsi="Times New Roman" w:cs="Times New Roman"/>
          <w:bCs/>
          <w:sz w:val="26"/>
          <w:szCs w:val="26"/>
        </w:rPr>
        <w:t xml:space="preserve">г. Москва, вн.тер.г. Муниципальный округ Крылатское, ш. Рублевское, д. 28, помещение 1, тел.: +7 (495) 225-83-55, е-mail: </w:t>
      </w:r>
      <w:hyperlink r:id="rId12" w:history="1">
        <w:r w:rsidRPr="00553D1F">
          <w:rPr>
            <w:rStyle w:val="a3"/>
            <w:rFonts w:ascii="Times New Roman" w:eastAsia="Calibri" w:hAnsi="Times New Roman" w:cs="Times New Roman"/>
            <w:bCs/>
            <w:sz w:val="26"/>
            <w:szCs w:val="26"/>
          </w:rPr>
          <w:t>sekretar@gipromez.metalloinvest.com</w:t>
        </w:r>
      </w:hyperlink>
    </w:p>
    <w:p w:rsidR="008344E6" w:rsidRPr="00553D1F" w:rsidRDefault="008344E6" w:rsidP="00205568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color w:val="0563C1" w:themeColor="hyperlink"/>
          <w:sz w:val="26"/>
          <w:szCs w:val="26"/>
          <w:u w:val="single"/>
        </w:rPr>
      </w:pPr>
    </w:p>
    <w:p w:rsidR="00D85EBA" w:rsidRPr="00EE4E3E" w:rsidRDefault="0048429D" w:rsidP="00EE4E3E">
      <w:pPr>
        <w:spacing w:after="0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EE4E3E">
        <w:rPr>
          <w:rFonts w:ascii="Times New Roman" w:hAnsi="Times New Roman" w:cs="Times New Roman"/>
          <w:b/>
          <w:bCs/>
          <w:i/>
          <w:sz w:val="26"/>
          <w:szCs w:val="26"/>
        </w:rPr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  <w:r w:rsidR="00BC0281" w:rsidRPr="00EE4E3E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:</w:t>
      </w:r>
    </w:p>
    <w:p w:rsidR="00D85EBA" w:rsidRPr="005B0F75" w:rsidRDefault="00722413" w:rsidP="0020556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Проектная документация</w:t>
      </w:r>
      <w:r w:rsidR="00493F6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содержащая п</w:t>
      </w:r>
      <w:r w:rsidR="00B172A5" w:rsidRPr="00553D1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редварительные материалы оценк</w:t>
      </w:r>
      <w:r w:rsidR="000E1E9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</w:t>
      </w:r>
      <w:r w:rsidR="00B172A5" w:rsidRPr="00553D1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воздействия на окружающую среду</w:t>
      </w:r>
      <w:r w:rsidR="000E1E9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</w:t>
      </w:r>
      <w:r w:rsidR="00EE4E3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DD4CA4" w:rsidRPr="00553D1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размещен</w:t>
      </w:r>
      <w:r w:rsidR="00493F6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</w:t>
      </w:r>
      <w:r w:rsidR="00DD4CA4" w:rsidRPr="00553D1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и </w:t>
      </w:r>
      <w:r w:rsidR="00E4616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доступн</w:t>
      </w:r>
      <w:r w:rsidR="00493F6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</w:t>
      </w:r>
      <w:r w:rsidR="00DD4CA4" w:rsidRPr="00553D1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для очного ознакомления по </w:t>
      </w:r>
      <w:r w:rsidR="00DD4CA4" w:rsidRPr="005B0F7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адресу:</w:t>
      </w:r>
    </w:p>
    <w:p w:rsidR="00B172A5" w:rsidRDefault="00DB71C1" w:rsidP="002055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_Hlk20417393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г. Железногорск, </w:t>
      </w:r>
      <w:r w:rsidR="00C91995" w:rsidRPr="00417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307170 Россия, Курская область, 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C91995" w:rsidRPr="0041724D">
        <w:rPr>
          <w:rFonts w:ascii="Times New Roman" w:eastAsia="Times New Roman" w:hAnsi="Times New Roman" w:cs="Times New Roman"/>
          <w:sz w:val="26"/>
          <w:szCs w:val="26"/>
          <w:lang w:eastAsia="ru-RU"/>
        </w:rPr>
        <w:t>г. Железногорск ул. Ленина д. 52 каб</w:t>
      </w:r>
      <w:r w:rsidR="00D174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91995" w:rsidRPr="00417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108</w:t>
      </w:r>
      <w:r w:rsidR="00D174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bookmarkEnd w:id="4"/>
    <w:p w:rsidR="00F700B3" w:rsidRPr="0041724D" w:rsidRDefault="00F700B3" w:rsidP="002055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открытия доступа – </w:t>
      </w:r>
      <w:r w:rsidR="00DB71C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F33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417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17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B605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700B3" w:rsidRPr="0041724D" w:rsidRDefault="00F700B3" w:rsidP="002055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доступности объекта обсуждений – с </w:t>
      </w:r>
      <w:r w:rsidR="00DC07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1724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1724D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17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по </w:t>
      </w:r>
      <w:r w:rsidR="00493F6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172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91995" w:rsidRPr="0041724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1724D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17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DD4CA4" w:rsidRPr="0041724D" w:rsidRDefault="006D7568" w:rsidP="0020556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1724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Дни и часы, в которые возможно ознакомление с объектом обсуждений: </w:t>
      </w:r>
    </w:p>
    <w:p w:rsidR="00246D59" w:rsidRPr="005B0F75" w:rsidRDefault="00897A6A" w:rsidP="0020556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1724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</w:t>
      </w:r>
      <w:r w:rsidR="006D7568" w:rsidRPr="0041724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</w:t>
      </w:r>
      <w:r w:rsidR="00280BC8" w:rsidRPr="0041724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недельник – пятница с 9.00 до 1</w:t>
      </w:r>
      <w:r w:rsidR="00C91995" w:rsidRPr="0041724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7</w:t>
      </w:r>
      <w:r w:rsidR="006D7568" w:rsidRPr="0041724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.00, перерыв с 1</w:t>
      </w:r>
      <w:r w:rsidR="00C91995" w:rsidRPr="0041724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</w:t>
      </w:r>
      <w:r w:rsidR="006D7568" w:rsidRPr="0041724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.00 до 1</w:t>
      </w:r>
      <w:r w:rsidR="00C91995" w:rsidRPr="0041724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</w:t>
      </w:r>
      <w:r w:rsidR="006D7568" w:rsidRPr="0041724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.00.</w:t>
      </w:r>
    </w:p>
    <w:p w:rsidR="003564E8" w:rsidRPr="005B0F75" w:rsidRDefault="003564E8" w:rsidP="0020556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77D5C" w:rsidRPr="00EE4E3E" w:rsidRDefault="00A77D5C" w:rsidP="00EE4E3E">
      <w:pPr>
        <w:pStyle w:val="af1"/>
        <w:numPr>
          <w:ilvl w:val="0"/>
          <w:numId w:val="3"/>
        </w:numPr>
        <w:spacing w:after="0"/>
        <w:ind w:left="0" w:firstLine="0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EE4E3E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Информация о размещении объекта обсуждений в сети </w:t>
      </w:r>
      <w:r w:rsidR="00574727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«</w:t>
      </w:r>
      <w:r w:rsidRPr="00EE4E3E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Интернет</w:t>
      </w:r>
      <w:r w:rsidR="00574727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»</w:t>
      </w:r>
      <w:r w:rsidRPr="00EE4E3E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, содержащая электронную ссылку на место размещения указанных материалов в сети </w:t>
      </w:r>
      <w:r w:rsidR="00574727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«</w:t>
      </w:r>
      <w:r w:rsidRPr="00EE4E3E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Интернет</w:t>
      </w:r>
      <w:r w:rsidR="00574727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»</w:t>
      </w:r>
      <w:r w:rsidRPr="00EE4E3E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, о дате и сроке их размещения:</w:t>
      </w:r>
    </w:p>
    <w:p w:rsidR="00574727" w:rsidRDefault="001C0AE1" w:rsidP="00574727">
      <w:pPr>
        <w:spacing w:after="0"/>
        <w:ind w:firstLine="708"/>
        <w:jc w:val="both"/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П</w:t>
      </w:r>
      <w:r w:rsidR="00916296" w:rsidRPr="005B0F7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редварительные материалы оценк</w:t>
      </w:r>
      <w:r w:rsidR="000E1E9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</w:t>
      </w:r>
      <w:r w:rsidR="00916296" w:rsidRPr="005B0F7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воздействия на окружающую среду в электронном виде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доступны для ознакомления</w:t>
      </w:r>
      <w:r w:rsidR="00EE4E3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32550B" w:rsidRPr="005B0F7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 </w:t>
      </w:r>
      <w:r w:rsidR="00DC0709" w:rsidRPr="007C24B4">
        <w:rPr>
          <w:rFonts w:ascii="Times New Roman" w:eastAsia="Calibri" w:hAnsi="Times New Roman" w:cs="Times New Roman"/>
          <w:sz w:val="26"/>
          <w:szCs w:val="26"/>
        </w:rPr>
        <w:t>1</w:t>
      </w:r>
      <w:r w:rsidR="00EE4E3E">
        <w:rPr>
          <w:rFonts w:ascii="Times New Roman" w:eastAsia="Calibri" w:hAnsi="Times New Roman" w:cs="Times New Roman"/>
          <w:sz w:val="26"/>
          <w:szCs w:val="26"/>
        </w:rPr>
        <w:t>3</w:t>
      </w:r>
      <w:r w:rsidR="001F330F" w:rsidRPr="007C24B4">
        <w:rPr>
          <w:rFonts w:ascii="Times New Roman" w:eastAsia="Calibri" w:hAnsi="Times New Roman" w:cs="Times New Roman"/>
          <w:sz w:val="26"/>
          <w:szCs w:val="26"/>
        </w:rPr>
        <w:t>.0</w:t>
      </w:r>
      <w:r w:rsidR="00EE4E3E">
        <w:rPr>
          <w:rFonts w:ascii="Times New Roman" w:eastAsia="Calibri" w:hAnsi="Times New Roman" w:cs="Times New Roman"/>
          <w:sz w:val="26"/>
          <w:szCs w:val="26"/>
        </w:rPr>
        <w:t>4</w:t>
      </w:r>
      <w:r w:rsidR="007D17E5" w:rsidRPr="007C24B4">
        <w:rPr>
          <w:rFonts w:ascii="Times New Roman" w:eastAsia="Calibri" w:hAnsi="Times New Roman" w:cs="Times New Roman"/>
          <w:sz w:val="26"/>
          <w:szCs w:val="26"/>
        </w:rPr>
        <w:t>.202</w:t>
      </w:r>
      <w:r w:rsidR="00EE4E3E">
        <w:rPr>
          <w:rFonts w:ascii="Times New Roman" w:eastAsia="Calibri" w:hAnsi="Times New Roman" w:cs="Times New Roman"/>
          <w:sz w:val="26"/>
          <w:szCs w:val="26"/>
        </w:rPr>
        <w:t>6</w:t>
      </w:r>
      <w:r w:rsidR="00D17401" w:rsidRPr="007C24B4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="0032550B" w:rsidRPr="007C24B4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493F62" w:rsidRPr="007C24B4">
        <w:rPr>
          <w:rFonts w:ascii="Times New Roman" w:eastAsia="Calibri" w:hAnsi="Times New Roman" w:cs="Times New Roman"/>
          <w:sz w:val="26"/>
          <w:szCs w:val="26"/>
        </w:rPr>
        <w:t>1</w:t>
      </w:r>
      <w:r w:rsidR="00EE4E3E">
        <w:rPr>
          <w:rFonts w:ascii="Times New Roman" w:eastAsia="Calibri" w:hAnsi="Times New Roman" w:cs="Times New Roman"/>
          <w:sz w:val="26"/>
          <w:szCs w:val="26"/>
        </w:rPr>
        <w:t>3</w:t>
      </w:r>
      <w:r w:rsidR="007D17E5" w:rsidRPr="007C24B4">
        <w:rPr>
          <w:rFonts w:ascii="Times New Roman" w:eastAsia="Calibri" w:hAnsi="Times New Roman" w:cs="Times New Roman"/>
          <w:sz w:val="26"/>
          <w:szCs w:val="26"/>
        </w:rPr>
        <w:t>.0</w:t>
      </w:r>
      <w:r w:rsidR="00EE4E3E">
        <w:rPr>
          <w:rFonts w:ascii="Times New Roman" w:eastAsia="Calibri" w:hAnsi="Times New Roman" w:cs="Times New Roman"/>
          <w:sz w:val="26"/>
          <w:szCs w:val="26"/>
        </w:rPr>
        <w:t>5</w:t>
      </w:r>
      <w:r w:rsidR="007D17E5" w:rsidRPr="007C24B4">
        <w:rPr>
          <w:rFonts w:ascii="Times New Roman" w:eastAsia="Calibri" w:hAnsi="Times New Roman" w:cs="Times New Roman"/>
          <w:sz w:val="26"/>
          <w:szCs w:val="26"/>
        </w:rPr>
        <w:t>.202</w:t>
      </w:r>
      <w:r w:rsidR="00EE4E3E">
        <w:rPr>
          <w:rFonts w:ascii="Times New Roman" w:eastAsia="Calibri" w:hAnsi="Times New Roman" w:cs="Times New Roman"/>
          <w:sz w:val="26"/>
          <w:szCs w:val="26"/>
        </w:rPr>
        <w:t xml:space="preserve">6 </w:t>
      </w:r>
      <w:r w:rsidR="00D174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г. </w:t>
      </w:r>
      <w:r w:rsidR="00916296" w:rsidRPr="005B0F7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 ссылке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</w:t>
      </w:r>
      <w:r w:rsidR="00EE4E3E" w:rsidRPr="00EE4E3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hyperlink r:id="rId13" w:history="1">
        <w:r w:rsidR="00EE4E3E">
          <w:rPr>
            <w:rStyle w:val="a3"/>
            <w:rFonts w:eastAsia="Times New Roman"/>
          </w:rPr>
          <w:t>https://disk.yandex.ru/d/IVnFb_R7ldyKPg</w:t>
        </w:r>
      </w:hyperlink>
    </w:p>
    <w:p w:rsidR="003564E8" w:rsidRPr="00553D1F" w:rsidRDefault="003564E8" w:rsidP="0020556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17B84" w:rsidRPr="00EE4E3E" w:rsidRDefault="00A77D5C" w:rsidP="00EE4E3E">
      <w:pPr>
        <w:pStyle w:val="af1"/>
        <w:numPr>
          <w:ilvl w:val="0"/>
          <w:numId w:val="3"/>
        </w:numPr>
        <w:spacing w:after="0"/>
        <w:ind w:left="0" w:firstLine="0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E4E3E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Информация о возможности проведения по инициативе граждан слушаний:</w:t>
      </w:r>
      <w:bookmarkStart w:id="5" w:name="l157"/>
      <w:bookmarkEnd w:id="5"/>
    </w:p>
    <w:p w:rsidR="00857468" w:rsidRDefault="00F243D0" w:rsidP="00205568">
      <w:pPr>
        <w:pStyle w:val="af1"/>
        <w:spacing w:after="0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43D0">
        <w:rPr>
          <w:rFonts w:ascii="Times New Roman" w:eastAsia="Calibri" w:hAnsi="Times New Roman" w:cs="Times New Roman"/>
          <w:sz w:val="26"/>
          <w:szCs w:val="26"/>
        </w:rPr>
        <w:t xml:space="preserve">Проведение по инициативе граждан слушаний возможно в соответствии с пунктом 23 Правил проведения оценки воздействия на окружающую среду, утвержденных постановлением Правительства Российской Федерации </w:t>
      </w:r>
      <w:r w:rsidRPr="00F243D0">
        <w:rPr>
          <w:rFonts w:ascii="Times New Roman" w:eastAsia="Calibri" w:hAnsi="Times New Roman" w:cs="Times New Roman"/>
          <w:sz w:val="26"/>
          <w:szCs w:val="26"/>
        </w:rPr>
        <w:br/>
        <w:t>от 28.11.2024 № 1644 «О порядке проведения оценки воздействия на окружающую среду»</w:t>
      </w:r>
      <w:r w:rsidR="002D62F0">
        <w:rPr>
          <w:rFonts w:ascii="Times New Roman" w:eastAsia="Calibri" w:hAnsi="Times New Roman" w:cs="Times New Roman"/>
          <w:sz w:val="26"/>
          <w:szCs w:val="26"/>
        </w:rPr>
        <w:t xml:space="preserve"> (далее - Правила)</w:t>
      </w:r>
      <w:r w:rsidRPr="00F243D0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F85894" w:rsidRDefault="00F85894" w:rsidP="00205568">
      <w:pPr>
        <w:pStyle w:val="af1"/>
        <w:spacing w:after="0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8610F" w:rsidRPr="00EE4E3E" w:rsidRDefault="0098610F" w:rsidP="00EE4E3E">
      <w:pPr>
        <w:pStyle w:val="af1"/>
        <w:numPr>
          <w:ilvl w:val="0"/>
          <w:numId w:val="3"/>
        </w:numPr>
        <w:spacing w:after="0"/>
        <w:ind w:left="0" w:firstLine="0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EE4E3E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98610F" w:rsidRDefault="0098610F" w:rsidP="00205568">
      <w:pPr>
        <w:pStyle w:val="af1"/>
        <w:spacing w:after="0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проведения общественных обсуждений все участники общественных обсуждений имеют право вносить предложения и замечания, касающиеся объекта обсуждений:</w:t>
      </w:r>
    </w:p>
    <w:p w:rsidR="0098610F" w:rsidRDefault="0098610F" w:rsidP="0098610F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письменной форме или в форме электронного документа, направленного в адрес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 природных ресурсов Курской области.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приема документов Министерстве природных ресурсов Курской области (с</w:t>
      </w:r>
      <w:r w:rsidR="00F858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проходной «Канцелярия»), понедельник-пятница: с 09:00 до 18:0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0.</w:t>
      </w:r>
    </w:p>
    <w:p w:rsidR="0098610F" w:rsidRDefault="0098610F" w:rsidP="0098610F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записи в журнале учета участников общественных обсуждений, очно ознакомляющихся с объектом обсуждений, и </w:t>
      </w:r>
      <w:r w:rsidR="00F85894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замечаний,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предложений.</w:t>
      </w:r>
    </w:p>
    <w:p w:rsidR="002D62F0" w:rsidRPr="002D62F0" w:rsidRDefault="002D62F0" w:rsidP="002D62F0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внесении предложений и замечаний участником общественных обсуждений ука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зываются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сведения:</w:t>
      </w:r>
    </w:p>
    <w:p w:rsidR="002D62F0" w:rsidRPr="002D62F0" w:rsidRDefault="002D62F0" w:rsidP="002D62F0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физических лиц - фамилия, имя, отчество (при наличии), дата рождения, адрес места жительства (регистрации), телефон, адрес э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лектронной почты (при наличии);</w:t>
      </w:r>
    </w:p>
    <w:p w:rsidR="002D62F0" w:rsidRPr="002D62F0" w:rsidRDefault="002D62F0" w:rsidP="002D62F0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стника общественных обсуждений;</w:t>
      </w:r>
    </w:p>
    <w:p w:rsidR="002D62F0" w:rsidRPr="002D62F0" w:rsidRDefault="002D62F0" w:rsidP="002D62F0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данных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персональных данных;</w:t>
      </w:r>
    </w:p>
    <w:p w:rsidR="002D62F0" w:rsidRPr="002D62F0" w:rsidRDefault="002D62F0" w:rsidP="002D62F0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 </w:t>
      </w:r>
      <w:hyperlink r:id="rId14" w:anchor="7EO0KL" w:history="1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пункта </w:t>
        </w:r>
        <w:r w:rsidRPr="002D62F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41</w:t>
        </w:r>
      </w:hyperlink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15" w:anchor="8OU0LS" w:history="1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пунктов </w:t>
        </w:r>
        <w:r w:rsidRPr="002D62F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42</w:t>
        </w:r>
      </w:hyperlink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hyperlink r:id="rId16" w:anchor="8OI0LL" w:history="1">
        <w:r w:rsidRPr="002D62F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44 Правил</w:t>
        </w:r>
      </w:hyperlink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62F0" w:rsidRPr="002D62F0" w:rsidRDefault="002D62F0" w:rsidP="002D62F0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отказа участника общественных обсуждений в предоставлении сведений, указанных в </w:t>
      </w:r>
      <w:hyperlink r:id="rId17" w:anchor="7EC0KF" w:history="1">
        <w:r w:rsidRPr="002D62F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35 Правил</w:t>
        </w:r>
      </w:hyperlink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журнале учета замечаний и предложений участников общественных обсуждений в соответствии с 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8" w:anchor="7EG0KH" w:history="1">
        <w:r w:rsidRPr="002D62F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37 Правил</w:t>
        </w:r>
      </w:hyperlink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 уполномоченным органом делается соответствующая отметка.</w:t>
      </w:r>
    </w:p>
    <w:p w:rsidR="002D62F0" w:rsidRDefault="002D62F0" w:rsidP="002D62F0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Подписанный участниками протокол общественных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бсуждений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приложениями, включая таблицу учета замечаний и предложений,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содержащую результаты рассмотрения замечаний и предложений, будет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 в соответствии с п. 48 Правил в федеральной государственной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информационной системе состояния окружающей среды.</w:t>
      </w:r>
    </w:p>
    <w:p w:rsidR="00F85894" w:rsidRDefault="00F85894" w:rsidP="002D62F0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62F0" w:rsidRPr="00F85894" w:rsidRDefault="002D62F0" w:rsidP="002D62F0">
      <w:pPr>
        <w:pStyle w:val="af1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F85894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Порядок инициирования гражданами проведения слушаний:</w:t>
      </w:r>
    </w:p>
    <w:p w:rsidR="00F85894" w:rsidRDefault="002D62F0" w:rsidP="002D62F0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слушаний может быть 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ициировано гражданами в течение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7 календарных дней с даты размещения заказчиком (исполнителем) для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ознакомления общественности объекта обсуждений -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путем</w:t>
      </w:r>
      <w:r w:rsidR="00EE4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 в уполномоченный орган соответствующей инициативы</w:t>
      </w:r>
      <w:r w:rsidR="00555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произвольной </w:t>
      </w:r>
      <w:r w:rsidR="00F85894" w:rsidRPr="00F85894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письменной форме или в форме электронного документа в адрес уполномоченного органа по адресу</w:t>
      </w:r>
      <w:bookmarkStart w:id="6" w:name="_GoBack"/>
      <w:bookmarkEnd w:id="6"/>
      <w:r w:rsidR="00F85894" w:rsidRPr="00F85894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указанному в уведомлении об обсуждениях.</w:t>
      </w:r>
    </w:p>
    <w:p w:rsidR="00F85894" w:rsidRDefault="00F85894" w:rsidP="002D62F0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8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98610F" w:rsidRPr="00F85894" w:rsidRDefault="0098610F" w:rsidP="00F8589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8610F" w:rsidRPr="00F85894" w:rsidSect="004F517B">
      <w:headerReference w:type="default" r:id="rId19"/>
      <w:pgSz w:w="11906" w:h="16838"/>
      <w:pgMar w:top="709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AAE" w:rsidRDefault="004D0AAE" w:rsidP="003564E8">
      <w:pPr>
        <w:spacing w:after="0" w:line="240" w:lineRule="auto"/>
      </w:pPr>
      <w:r>
        <w:separator/>
      </w:r>
    </w:p>
  </w:endnote>
  <w:endnote w:type="continuationSeparator" w:id="1">
    <w:p w:rsidR="004D0AAE" w:rsidRDefault="004D0AAE" w:rsidP="0035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AAE" w:rsidRDefault="004D0AAE" w:rsidP="003564E8">
      <w:pPr>
        <w:spacing w:after="0" w:line="240" w:lineRule="auto"/>
      </w:pPr>
      <w:r>
        <w:separator/>
      </w:r>
    </w:p>
  </w:footnote>
  <w:footnote w:type="continuationSeparator" w:id="1">
    <w:p w:rsidR="004D0AAE" w:rsidRDefault="004D0AAE" w:rsidP="0035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6"/>
        <w:szCs w:val="26"/>
      </w:rPr>
      <w:id w:val="988591817"/>
      <w:docPartObj>
        <w:docPartGallery w:val="Page Numbers (Top of Page)"/>
        <w:docPartUnique/>
      </w:docPartObj>
    </w:sdtPr>
    <w:sdtContent>
      <w:p w:rsidR="00A04733" w:rsidRPr="004F517B" w:rsidRDefault="00AB56F6">
        <w:pPr>
          <w:pStyle w:val="ad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F517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04733" w:rsidRPr="004F517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F517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04945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4F517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04733" w:rsidRDefault="00A04733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B0757"/>
    <w:multiLevelType w:val="hybridMultilevel"/>
    <w:tmpl w:val="E8E2D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0716E"/>
    <w:multiLevelType w:val="hybridMultilevel"/>
    <w:tmpl w:val="DC3C824E"/>
    <w:lvl w:ilvl="0" w:tplc="5FD253B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2C27D6"/>
    <w:multiLevelType w:val="hybridMultilevel"/>
    <w:tmpl w:val="59B83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24DFB"/>
    <w:multiLevelType w:val="hybridMultilevel"/>
    <w:tmpl w:val="4A20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F1207"/>
    <w:multiLevelType w:val="hybridMultilevel"/>
    <w:tmpl w:val="A22E47F2"/>
    <w:lvl w:ilvl="0" w:tplc="B4ACDB90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F5D80"/>
    <w:multiLevelType w:val="hybridMultilevel"/>
    <w:tmpl w:val="556ED7F8"/>
    <w:lvl w:ilvl="0" w:tplc="6A7C8CF0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49B"/>
    <w:rsid w:val="00010D1A"/>
    <w:rsid w:val="00027E7F"/>
    <w:rsid w:val="0003409D"/>
    <w:rsid w:val="00040823"/>
    <w:rsid w:val="00055B87"/>
    <w:rsid w:val="00070671"/>
    <w:rsid w:val="0007294F"/>
    <w:rsid w:val="000844E4"/>
    <w:rsid w:val="000971E8"/>
    <w:rsid w:val="000A6F8A"/>
    <w:rsid w:val="000D0D9A"/>
    <w:rsid w:val="000E1E93"/>
    <w:rsid w:val="001021B6"/>
    <w:rsid w:val="00121323"/>
    <w:rsid w:val="001722A5"/>
    <w:rsid w:val="00172A69"/>
    <w:rsid w:val="00191CD1"/>
    <w:rsid w:val="001B1792"/>
    <w:rsid w:val="001C0AE1"/>
    <w:rsid w:val="001D5383"/>
    <w:rsid w:val="001F330F"/>
    <w:rsid w:val="00204D24"/>
    <w:rsid w:val="00205568"/>
    <w:rsid w:val="002162C1"/>
    <w:rsid w:val="00226E90"/>
    <w:rsid w:val="00237071"/>
    <w:rsid w:val="00246D59"/>
    <w:rsid w:val="00254F4E"/>
    <w:rsid w:val="00266873"/>
    <w:rsid w:val="00267D47"/>
    <w:rsid w:val="0027192B"/>
    <w:rsid w:val="00280BC8"/>
    <w:rsid w:val="00284D6B"/>
    <w:rsid w:val="00297420"/>
    <w:rsid w:val="002B7C5D"/>
    <w:rsid w:val="002C55D2"/>
    <w:rsid w:val="002D0953"/>
    <w:rsid w:val="002D62F0"/>
    <w:rsid w:val="002E408B"/>
    <w:rsid w:val="002F1555"/>
    <w:rsid w:val="002F2E31"/>
    <w:rsid w:val="00304413"/>
    <w:rsid w:val="00322ED5"/>
    <w:rsid w:val="0032550B"/>
    <w:rsid w:val="00354AF9"/>
    <w:rsid w:val="003564E8"/>
    <w:rsid w:val="00373A46"/>
    <w:rsid w:val="00381A31"/>
    <w:rsid w:val="00383476"/>
    <w:rsid w:val="003A62CD"/>
    <w:rsid w:val="003B145C"/>
    <w:rsid w:val="003C0144"/>
    <w:rsid w:val="003E6925"/>
    <w:rsid w:val="003F67C0"/>
    <w:rsid w:val="0040045A"/>
    <w:rsid w:val="00411C78"/>
    <w:rsid w:val="0041724D"/>
    <w:rsid w:val="004566A9"/>
    <w:rsid w:val="00462DDA"/>
    <w:rsid w:val="0048429D"/>
    <w:rsid w:val="004902A8"/>
    <w:rsid w:val="00493F62"/>
    <w:rsid w:val="00497A4C"/>
    <w:rsid w:val="004A2B6C"/>
    <w:rsid w:val="004D0AAE"/>
    <w:rsid w:val="004F517B"/>
    <w:rsid w:val="0053132B"/>
    <w:rsid w:val="00535FD5"/>
    <w:rsid w:val="00553D1F"/>
    <w:rsid w:val="00555E44"/>
    <w:rsid w:val="00570F47"/>
    <w:rsid w:val="005728FB"/>
    <w:rsid w:val="00574727"/>
    <w:rsid w:val="00585F0D"/>
    <w:rsid w:val="0058748B"/>
    <w:rsid w:val="005A1273"/>
    <w:rsid w:val="005A5D8B"/>
    <w:rsid w:val="005B0F75"/>
    <w:rsid w:val="005F1187"/>
    <w:rsid w:val="006026FC"/>
    <w:rsid w:val="00621D1D"/>
    <w:rsid w:val="006335D0"/>
    <w:rsid w:val="006378A4"/>
    <w:rsid w:val="00642407"/>
    <w:rsid w:val="00664D90"/>
    <w:rsid w:val="006777A7"/>
    <w:rsid w:val="00681697"/>
    <w:rsid w:val="006B39C7"/>
    <w:rsid w:val="006B49A5"/>
    <w:rsid w:val="006D248B"/>
    <w:rsid w:val="006D7568"/>
    <w:rsid w:val="006E6B7D"/>
    <w:rsid w:val="00701D5F"/>
    <w:rsid w:val="00706101"/>
    <w:rsid w:val="00722413"/>
    <w:rsid w:val="007525CA"/>
    <w:rsid w:val="007B3384"/>
    <w:rsid w:val="007C24B4"/>
    <w:rsid w:val="007C727B"/>
    <w:rsid w:val="007D17E5"/>
    <w:rsid w:val="007D25E4"/>
    <w:rsid w:val="00811B8A"/>
    <w:rsid w:val="0082433C"/>
    <w:rsid w:val="008344E6"/>
    <w:rsid w:val="00837DD5"/>
    <w:rsid w:val="00857468"/>
    <w:rsid w:val="00870851"/>
    <w:rsid w:val="008878AD"/>
    <w:rsid w:val="00895034"/>
    <w:rsid w:val="00897A6A"/>
    <w:rsid w:val="008A4552"/>
    <w:rsid w:val="008A5FA6"/>
    <w:rsid w:val="008B7A7E"/>
    <w:rsid w:val="008D6A14"/>
    <w:rsid w:val="008D7C87"/>
    <w:rsid w:val="009161C9"/>
    <w:rsid w:val="00916296"/>
    <w:rsid w:val="009568E4"/>
    <w:rsid w:val="0098610F"/>
    <w:rsid w:val="009930E2"/>
    <w:rsid w:val="009A7035"/>
    <w:rsid w:val="009D3B47"/>
    <w:rsid w:val="009D7B5F"/>
    <w:rsid w:val="009E3944"/>
    <w:rsid w:val="009E7324"/>
    <w:rsid w:val="00A04733"/>
    <w:rsid w:val="00A20AAB"/>
    <w:rsid w:val="00A248E0"/>
    <w:rsid w:val="00A36795"/>
    <w:rsid w:val="00A4750C"/>
    <w:rsid w:val="00A52A81"/>
    <w:rsid w:val="00A62705"/>
    <w:rsid w:val="00A77D5C"/>
    <w:rsid w:val="00A9112F"/>
    <w:rsid w:val="00AB56F6"/>
    <w:rsid w:val="00AC5782"/>
    <w:rsid w:val="00AD665E"/>
    <w:rsid w:val="00AE4751"/>
    <w:rsid w:val="00B15526"/>
    <w:rsid w:val="00B16094"/>
    <w:rsid w:val="00B172A5"/>
    <w:rsid w:val="00B2773F"/>
    <w:rsid w:val="00B35F0F"/>
    <w:rsid w:val="00B375C7"/>
    <w:rsid w:val="00B60565"/>
    <w:rsid w:val="00B63E60"/>
    <w:rsid w:val="00B741DA"/>
    <w:rsid w:val="00B74665"/>
    <w:rsid w:val="00B8560E"/>
    <w:rsid w:val="00B91C4A"/>
    <w:rsid w:val="00BC0281"/>
    <w:rsid w:val="00BD4B7A"/>
    <w:rsid w:val="00C154F5"/>
    <w:rsid w:val="00C1609C"/>
    <w:rsid w:val="00C17B84"/>
    <w:rsid w:val="00C35207"/>
    <w:rsid w:val="00C50486"/>
    <w:rsid w:val="00C84A6B"/>
    <w:rsid w:val="00C91995"/>
    <w:rsid w:val="00CA0389"/>
    <w:rsid w:val="00CB2564"/>
    <w:rsid w:val="00CC0EE7"/>
    <w:rsid w:val="00CF0F49"/>
    <w:rsid w:val="00CF78DA"/>
    <w:rsid w:val="00D0449B"/>
    <w:rsid w:val="00D17401"/>
    <w:rsid w:val="00D4733A"/>
    <w:rsid w:val="00D54F31"/>
    <w:rsid w:val="00D73E7A"/>
    <w:rsid w:val="00D85342"/>
    <w:rsid w:val="00D85EBA"/>
    <w:rsid w:val="00D869A3"/>
    <w:rsid w:val="00D97493"/>
    <w:rsid w:val="00DB71C1"/>
    <w:rsid w:val="00DC0709"/>
    <w:rsid w:val="00DD2ECE"/>
    <w:rsid w:val="00DD4CA4"/>
    <w:rsid w:val="00DF0386"/>
    <w:rsid w:val="00DF4AC2"/>
    <w:rsid w:val="00E04945"/>
    <w:rsid w:val="00E07A03"/>
    <w:rsid w:val="00E36164"/>
    <w:rsid w:val="00E45E4E"/>
    <w:rsid w:val="00E46163"/>
    <w:rsid w:val="00E66E2B"/>
    <w:rsid w:val="00E77843"/>
    <w:rsid w:val="00E94825"/>
    <w:rsid w:val="00E961D5"/>
    <w:rsid w:val="00EC5E2F"/>
    <w:rsid w:val="00EE3F90"/>
    <w:rsid w:val="00EE4E3E"/>
    <w:rsid w:val="00EE615F"/>
    <w:rsid w:val="00EF22F7"/>
    <w:rsid w:val="00F0440C"/>
    <w:rsid w:val="00F243D0"/>
    <w:rsid w:val="00F56976"/>
    <w:rsid w:val="00F700B3"/>
    <w:rsid w:val="00F85894"/>
    <w:rsid w:val="00F94922"/>
    <w:rsid w:val="00FD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8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F0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28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BC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Revision"/>
    <w:hidden/>
    <w:uiPriority w:val="99"/>
    <w:semiHidden/>
    <w:rsid w:val="00D54F31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9568E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568E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568E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568E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568E4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7468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1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61C9"/>
    <w:rPr>
      <w:rFonts w:ascii="Segoe UI" w:hAnsi="Segoe UI" w:cs="Segoe UI"/>
      <w:sz w:val="18"/>
      <w:szCs w:val="18"/>
    </w:rPr>
  </w:style>
  <w:style w:type="paragraph" w:customStyle="1" w:styleId="dt-p">
    <w:name w:val="dt-p"/>
    <w:basedOn w:val="a"/>
    <w:rsid w:val="003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54F5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F03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8qarf">
    <w:name w:val="w8qarf"/>
    <w:basedOn w:val="a0"/>
    <w:rsid w:val="006335D0"/>
  </w:style>
  <w:style w:type="paragraph" w:styleId="ad">
    <w:name w:val="header"/>
    <w:basedOn w:val="a"/>
    <w:link w:val="ae"/>
    <w:uiPriority w:val="99"/>
    <w:unhideWhenUsed/>
    <w:rsid w:val="00356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564E8"/>
  </w:style>
  <w:style w:type="paragraph" w:styleId="af">
    <w:name w:val="footer"/>
    <w:basedOn w:val="a"/>
    <w:link w:val="af0"/>
    <w:uiPriority w:val="99"/>
    <w:unhideWhenUsed/>
    <w:rsid w:val="00356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564E8"/>
  </w:style>
  <w:style w:type="paragraph" w:styleId="af1">
    <w:name w:val="List Paragraph"/>
    <w:basedOn w:val="a"/>
    <w:uiPriority w:val="34"/>
    <w:qFormat/>
    <w:rsid w:val="007B3384"/>
    <w:pPr>
      <w:ind w:left="720"/>
      <w:contextualSpacing/>
    </w:pPr>
  </w:style>
  <w:style w:type="character" w:customStyle="1" w:styleId="searchresult">
    <w:name w:val="search_result"/>
    <w:basedOn w:val="a0"/>
    <w:rsid w:val="00226E90"/>
  </w:style>
  <w:style w:type="character" w:styleId="af2">
    <w:name w:val="FollowedHyperlink"/>
    <w:basedOn w:val="a0"/>
    <w:uiPriority w:val="99"/>
    <w:semiHidden/>
    <w:unhideWhenUsed/>
    <w:rsid w:val="00280BC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fax@mgok.ru" TargetMode="External"/><Relationship Id="rId13" Type="http://schemas.openxmlformats.org/officeDocument/2006/relationships/hyperlink" Target="https://disk.yandex.ru/d/IVnFb_R7ldyKPg" TargetMode="External"/><Relationship Id="rId18" Type="http://schemas.openxmlformats.org/officeDocument/2006/relationships/hyperlink" Target="https://docs.cntd.ru/document/131031349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ekretar@gipromez.metalloinvest.com" TargetMode="External"/><Relationship Id="rId17" Type="http://schemas.openxmlformats.org/officeDocument/2006/relationships/hyperlink" Target="https://docs.cntd.ru/document/131031349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131031349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@gipromez.metalloinves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1310313498" TargetMode="External"/><Relationship Id="rId10" Type="http://schemas.openxmlformats.org/officeDocument/2006/relationships/hyperlink" Target="mailto:Y_Naumov@mgok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oos.ecolog46@rkursk.ru" TargetMode="External"/><Relationship Id="rId14" Type="http://schemas.openxmlformats.org/officeDocument/2006/relationships/hyperlink" Target="https://docs.cntd.ru/document/1310313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7787-A96B-4AC5-9AC6-BCC196D0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Романенко Мария Александровна</dc:creator>
  <cp:lastModifiedBy>user</cp:lastModifiedBy>
  <cp:revision>9</cp:revision>
  <cp:lastPrinted>2025-07-07T04:47:00Z</cp:lastPrinted>
  <dcterms:created xsi:type="dcterms:W3CDTF">2025-08-01T11:02:00Z</dcterms:created>
  <dcterms:modified xsi:type="dcterms:W3CDTF">2026-04-03T12:21:00Z</dcterms:modified>
</cp:coreProperties>
</file>