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7E" w:rsidRPr="0077317E" w:rsidRDefault="0077317E" w:rsidP="00792A57">
      <w:pPr>
        <w:pStyle w:val="2"/>
        <w:spacing w:before="0" w:beforeAutospacing="0" w:after="0" w:afterAutospacing="0"/>
        <w:jc w:val="both"/>
        <w:rPr>
          <w:bCs w:val="0"/>
          <w:color w:val="000000" w:themeColor="text1"/>
          <w:sz w:val="28"/>
          <w:szCs w:val="28"/>
        </w:rPr>
      </w:pPr>
      <w:r w:rsidRPr="00727B61">
        <w:rPr>
          <w:color w:val="000000"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  <w:r>
        <w:rPr>
          <w:b w:val="0"/>
          <w:color w:val="000000"/>
          <w:sz w:val="28"/>
          <w:szCs w:val="28"/>
        </w:rPr>
        <w:t xml:space="preserve"> </w:t>
      </w:r>
      <w:r w:rsidRPr="0077317E">
        <w:rPr>
          <w:color w:val="000000"/>
          <w:sz w:val="28"/>
          <w:szCs w:val="28"/>
        </w:rPr>
        <w:t>"</w:t>
      </w:r>
      <w:r w:rsidRPr="0077317E">
        <w:rPr>
          <w:rFonts w:ascii="Tahoma" w:hAnsi="Tahoma" w:cs="Tahoma"/>
          <w:bCs w:val="0"/>
          <w:color w:val="364E6E"/>
          <w:sz w:val="27"/>
          <w:szCs w:val="27"/>
        </w:rPr>
        <w:t xml:space="preserve"> </w:t>
      </w:r>
      <w:r w:rsidRPr="0077317E">
        <w:rPr>
          <w:bCs w:val="0"/>
          <w:color w:val="000000" w:themeColor="text1"/>
          <w:sz w:val="28"/>
          <w:szCs w:val="28"/>
        </w:rPr>
        <w:t>Заключение договоров купли-продажи лесных насаждений"</w:t>
      </w:r>
    </w:p>
    <w:p w:rsidR="0077317E" w:rsidRDefault="0077317E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8F" w:rsidRPr="0077317E" w:rsidRDefault="005F683F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1. Федеральный закон от 25.10.2001 N 137-ФЗ "О введении в действие Земельного кодекса Российской Федерации" </w:t>
      </w:r>
    </w:p>
    <w:p w:rsidR="005F683F" w:rsidRPr="0077317E" w:rsidRDefault="005F683F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2. Федеральный закон от 04.12.2006 N 201-ФЗ "О введении в действие Лесного кодекса Российской Федерации"</w:t>
      </w:r>
    </w:p>
    <w:p w:rsidR="005F683F" w:rsidRPr="0077317E" w:rsidRDefault="005F683F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3. Федеральный закон от 27.07.2010 N 210-ФЗ "Об организации предоставления государственных и муниципальных услуг" </w:t>
      </w:r>
    </w:p>
    <w:p w:rsidR="009C6067" w:rsidRPr="0077317E" w:rsidRDefault="009C6067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4. Федеральный закон от 02.05.2006 N 59-ФЗ  "О порядке рассмотрения обращений граждан Российской Федерации"</w:t>
      </w:r>
    </w:p>
    <w:p w:rsidR="009C6067" w:rsidRPr="0077317E" w:rsidRDefault="009C6067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5. Закон Курской области от 04.01.2003 N 1-ЗКО "Об административных правонарушениях в Курской области" </w:t>
      </w:r>
    </w:p>
    <w:p w:rsidR="009C6067" w:rsidRPr="0077317E" w:rsidRDefault="009C6067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6. Закон Курской области от 22.08.2007 N 64-ЗКО "О порядке использования лесов на территории Курской области" </w:t>
      </w:r>
    </w:p>
    <w:p w:rsidR="009C6067" w:rsidRPr="0077317E" w:rsidRDefault="00175F34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7. Постановление Администрации Курской области от 29.09.2011 N 473-па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</w:p>
    <w:p w:rsidR="00175F34" w:rsidRPr="0077317E" w:rsidRDefault="00175F34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8. Постановление Администрации Курской области от 18.11.2020 N 1152-па "О перечне услуг и функций по осуществлению государственного контроля (надзора) в Курской области" </w:t>
      </w:r>
    </w:p>
    <w:p w:rsidR="00175F34" w:rsidRPr="0077317E" w:rsidRDefault="00175F34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9. Постановление Администрации Курской области от 19.12.2012 N 1100-па "Об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центра"</w:t>
      </w:r>
    </w:p>
    <w:p w:rsidR="0054693E" w:rsidRPr="0077317E" w:rsidRDefault="0054693E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10.</w:t>
      </w:r>
      <w:r w:rsidR="009B5D6F" w:rsidRPr="0077317E">
        <w:rPr>
          <w:rFonts w:ascii="Times New Roman" w:hAnsi="Times New Roman" w:cs="Times New Roman"/>
          <w:sz w:val="28"/>
          <w:szCs w:val="28"/>
        </w:rPr>
        <w:t xml:space="preserve"> Постановление Губернатора Курской области от 07.10.2020 N 299-пг "Об утверждении Положения о комитете природных ресурсов Курской области" </w:t>
      </w:r>
    </w:p>
    <w:p w:rsidR="009B5D6F" w:rsidRPr="0077317E" w:rsidRDefault="009B5D6F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11. Постановление Правительства РФ от 23.02.2018 N 190 "О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Федерации" </w:t>
      </w:r>
    </w:p>
    <w:p w:rsidR="009B5D6F" w:rsidRPr="0077317E" w:rsidRDefault="009B5D6F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12. Постановление Правительства РФ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</w:t>
      </w:r>
    </w:p>
    <w:p w:rsidR="009B5D6F" w:rsidRPr="0077317E" w:rsidRDefault="004E3A1D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lastRenderedPageBreak/>
        <w:t xml:space="preserve">13. Постановление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</w:t>
      </w:r>
    </w:p>
    <w:p w:rsidR="004E3A1D" w:rsidRPr="0077317E" w:rsidRDefault="004E3A1D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14. Постановление Правительства РФ от 22.06.2007 N 395 "Об установлении максимального объема древесины, подлежащей заготовке лицом, группой лиц"</w:t>
      </w:r>
    </w:p>
    <w:p w:rsidR="004E3A1D" w:rsidRPr="0077317E" w:rsidRDefault="004E3A1D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15. 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</w:p>
    <w:p w:rsidR="003F1522" w:rsidRPr="0077317E" w:rsidRDefault="003F1522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16. </w:t>
      </w:r>
      <w:hyperlink r:id="rId4" w:history="1">
        <w:r w:rsidRPr="007731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Приказ комитета лесного хозяйства Курской области от 12.01.2018 № 8 "О внесении изменений в приказ комитета от 02.10.2017 № 88 "О документации об аукционе и порядке работы комиссии по продаже права на заключение договора аренды лесного участка, находящегося в государственной собственности, либо права на заключение договора купли-продажи лесных насаждений в пределах земель лесного фонда". </w:t>
        </w:r>
      </w:hyperlink>
    </w:p>
    <w:p w:rsidR="009C417D" w:rsidRPr="0077317E" w:rsidRDefault="009C417D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17. Приказ Минсельхоза России от 24.02.2009 N 75 "Об утверждении Методических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78 - 80 Лесного кодекса Российской Федерации" </w:t>
      </w:r>
    </w:p>
    <w:p w:rsidR="009C417D" w:rsidRPr="0077317E" w:rsidRDefault="009C417D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18. Приказ Минприроды России от 30.07.2020 N 539 "Об утверждении формы лесной декларации, порядка ее заполнения и подачи, требований к формату лесной декларации в электронной форме" </w:t>
      </w:r>
    </w:p>
    <w:p w:rsidR="009C417D" w:rsidRPr="0077317E" w:rsidRDefault="009C417D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19. Приказ Минприроды России от 04.12.2020 N 1014 "Об утверждении Правил </w:t>
      </w:r>
      <w:proofErr w:type="spellStart"/>
      <w:r w:rsidRPr="0077317E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77317E">
        <w:rPr>
          <w:rFonts w:ascii="Times New Roman" w:hAnsi="Times New Roman" w:cs="Times New Roman"/>
          <w:sz w:val="28"/>
          <w:szCs w:val="28"/>
        </w:rPr>
        <w:t xml:space="preserve">, состава проекта </w:t>
      </w:r>
      <w:proofErr w:type="spellStart"/>
      <w:r w:rsidRPr="0077317E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77317E">
        <w:rPr>
          <w:rFonts w:ascii="Times New Roman" w:hAnsi="Times New Roman" w:cs="Times New Roman"/>
          <w:sz w:val="28"/>
          <w:szCs w:val="28"/>
        </w:rPr>
        <w:t xml:space="preserve">, порядка разработки проекта </w:t>
      </w:r>
      <w:proofErr w:type="spellStart"/>
      <w:r w:rsidRPr="0077317E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77317E">
        <w:rPr>
          <w:rFonts w:ascii="Times New Roman" w:hAnsi="Times New Roman" w:cs="Times New Roman"/>
          <w:sz w:val="28"/>
          <w:szCs w:val="28"/>
        </w:rPr>
        <w:t xml:space="preserve"> и внесения в него изменений" </w:t>
      </w:r>
    </w:p>
    <w:p w:rsidR="009C417D" w:rsidRPr="0077317E" w:rsidRDefault="009C417D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20. Приказ Минприроды России от 01.12.2020 N 993 "Об утверждении Правил заготовки древесины и особенностей заготовки древесины в лесничествах, указанных в статье 23 Лесного</w:t>
      </w:r>
      <w:r w:rsidR="00C91A94" w:rsidRPr="0077317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Федерации"</w:t>
      </w:r>
    </w:p>
    <w:p w:rsidR="00C91A94" w:rsidRPr="0077317E" w:rsidRDefault="00C91A94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lastRenderedPageBreak/>
        <w:t xml:space="preserve">21. Приказ Минприроды России от 27.07.2020 N 488 "Об утверждении типового договора купли-продажи лесных насаждений" </w:t>
      </w:r>
    </w:p>
    <w:p w:rsidR="00C91A94" w:rsidRPr="0077317E" w:rsidRDefault="00C91A94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22. Приказ Минприроды России от 30.07.2020 N 534 "Об утверждении Правил ухода за лесами" </w:t>
      </w:r>
    </w:p>
    <w:p w:rsidR="00C7796A" w:rsidRPr="0077317E" w:rsidRDefault="00C91A94" w:rsidP="0079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23. Приказ Минприроды России от 30.07.2020 N 542 "Об утверждении типовых дог</w:t>
      </w:r>
      <w:r w:rsidR="00C7796A" w:rsidRPr="0077317E">
        <w:rPr>
          <w:rFonts w:ascii="Times New Roman" w:hAnsi="Times New Roman" w:cs="Times New Roman"/>
          <w:sz w:val="28"/>
          <w:szCs w:val="28"/>
        </w:rPr>
        <w:t>оворов аренды лесных участков"</w:t>
      </w:r>
    </w:p>
    <w:p w:rsidR="00654FC2" w:rsidRPr="0077317E" w:rsidRDefault="00C7796A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24. Приказ Минприроды России от 09.11.2020 N 908 "Об утверждении Правил использования лесов для осуществления рекреационной деятельности"</w:t>
      </w:r>
    </w:p>
    <w:p w:rsidR="00C7796A" w:rsidRPr="0077317E" w:rsidRDefault="00C7796A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25. Приказ Рослесхоза от 27.05.2011 N 191 "Об утверждении Порядка исчисления расчетной лесосеки"</w:t>
      </w:r>
    </w:p>
    <w:p w:rsidR="00C7796A" w:rsidRPr="0077317E" w:rsidRDefault="00C7796A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26. Приказ Минприроды России от 07.07.2020 N 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сервитута" </w:t>
      </w:r>
    </w:p>
    <w:p w:rsidR="00C7796A" w:rsidRPr="0077317E" w:rsidRDefault="00C7796A" w:rsidP="00792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796A" w:rsidRPr="0077317E" w:rsidSect="005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F683F"/>
    <w:rsid w:val="000C7B98"/>
    <w:rsid w:val="00175F34"/>
    <w:rsid w:val="003F1522"/>
    <w:rsid w:val="004E3A1D"/>
    <w:rsid w:val="0054693E"/>
    <w:rsid w:val="005D0E8F"/>
    <w:rsid w:val="005F683F"/>
    <w:rsid w:val="00654FC2"/>
    <w:rsid w:val="0077317E"/>
    <w:rsid w:val="00792A57"/>
    <w:rsid w:val="007E206F"/>
    <w:rsid w:val="00872402"/>
    <w:rsid w:val="008C5195"/>
    <w:rsid w:val="009B5D6F"/>
    <w:rsid w:val="009C417D"/>
    <w:rsid w:val="009C6067"/>
    <w:rsid w:val="00C7796A"/>
    <w:rsid w:val="00C91A94"/>
    <w:rsid w:val="00D5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F"/>
  </w:style>
  <w:style w:type="paragraph" w:styleId="2">
    <w:name w:val="heading 2"/>
    <w:basedOn w:val="a"/>
    <w:link w:val="20"/>
    <w:uiPriority w:val="9"/>
    <w:qFormat/>
    <w:rsid w:val="00773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5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3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les.reg-kursk.ru/gosuslugi/%D0%9D%D0%9F%D0%90%20%D0%9B%D0%95%D0%A1/%D0%BF%D1%80%D0%B8%D0%BA%D0%B0%D0%B7%20%D0%BA%D0%BE%D0%BC%D0%B8%D1%82%D0%B5%D1%82%D0%B0%20%E2%84%968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Е.А.</dc:creator>
  <cp:keywords/>
  <dc:description/>
  <cp:lastModifiedBy>Потапов Е.А.</cp:lastModifiedBy>
  <cp:revision>9</cp:revision>
  <cp:lastPrinted>2021-02-26T06:18:00Z</cp:lastPrinted>
  <dcterms:created xsi:type="dcterms:W3CDTF">2021-02-25T14:16:00Z</dcterms:created>
  <dcterms:modified xsi:type="dcterms:W3CDTF">2021-06-03T13:58:00Z</dcterms:modified>
</cp:coreProperties>
</file>