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 xml:space="preserve"> приказом комитета </w:t>
      </w:r>
      <w:r w:rsidR="008671CC">
        <w:rPr>
          <w:rFonts w:ascii="Times New Roman" w:hAnsi="Times New Roman" w:cs="Times New Roman"/>
          <w:sz w:val="24"/>
          <w:szCs w:val="24"/>
        </w:rPr>
        <w:t>природных</w:t>
      </w:r>
    </w:p>
    <w:p w:rsidR="00066F7C" w:rsidRPr="009E5B7F" w:rsidRDefault="008671C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</w:t>
      </w:r>
      <w:r w:rsidR="00066F7C" w:rsidRPr="009E5B7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66F7C" w:rsidRPr="009E5B7F" w:rsidRDefault="00784079" w:rsidP="008671CC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6F4CA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6F4CA3">
        <w:rPr>
          <w:rFonts w:ascii="Times New Roman" w:hAnsi="Times New Roman" w:cs="Times New Roman"/>
        </w:rPr>
        <w:t xml:space="preserve">ноября </w:t>
      </w:r>
      <w:r w:rsidR="00066F7C">
        <w:rPr>
          <w:rFonts w:ascii="Times New Roman" w:hAnsi="Times New Roman" w:cs="Times New Roman"/>
        </w:rPr>
        <w:t>2</w:t>
      </w:r>
      <w:r w:rsidR="006F4CA3">
        <w:rPr>
          <w:rFonts w:ascii="Times New Roman" w:hAnsi="Times New Roman" w:cs="Times New Roman"/>
        </w:rPr>
        <w:t>021</w:t>
      </w:r>
      <w:r w:rsidR="00066F7C" w:rsidRPr="009E5B7F">
        <w:rPr>
          <w:rFonts w:ascii="Times New Roman" w:hAnsi="Times New Roman" w:cs="Times New Roman"/>
        </w:rPr>
        <w:t xml:space="preserve"> г</w:t>
      </w:r>
      <w:r w:rsidR="00066F7C">
        <w:rPr>
          <w:rFonts w:ascii="Times New Roman" w:hAnsi="Times New Roman" w:cs="Times New Roman"/>
        </w:rPr>
        <w:t xml:space="preserve">№ </w:t>
      </w:r>
      <w:r w:rsidR="006F4CA3">
        <w:rPr>
          <w:rFonts w:ascii="Times New Roman" w:hAnsi="Times New Roman" w:cs="Times New Roman"/>
        </w:rPr>
        <w:t>01-08/830</w:t>
      </w:r>
      <w:bookmarkStart w:id="0" w:name="_GoBack"/>
      <w:bookmarkEnd w:id="0"/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>ПРОГРАММА ДЕЯТЕЛЬНОСТИ</w:t>
      </w:r>
    </w:p>
    <w:p w:rsidR="00066F7C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</w:t>
      </w:r>
    </w:p>
    <w:p w:rsidR="00A839E6" w:rsidRPr="009E5B7F" w:rsidRDefault="00A839E6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B7F">
        <w:rPr>
          <w:rFonts w:ascii="Times New Roman" w:hAnsi="Times New Roman" w:cs="Times New Roman"/>
          <w:sz w:val="32"/>
          <w:szCs w:val="32"/>
          <w:u w:val="single"/>
        </w:rPr>
        <w:t xml:space="preserve">«Рыльсклес»          </w:t>
      </w:r>
      <w:r w:rsidRPr="009E5B7F">
        <w:rPr>
          <w:rFonts w:ascii="Times New Roman" w:hAnsi="Times New Roman" w:cs="Times New Roman"/>
          <w:color w:val="FFFFFF"/>
          <w:sz w:val="32"/>
          <w:szCs w:val="32"/>
          <w:u w:val="single"/>
        </w:rPr>
        <w:t>а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E5B7F">
        <w:rPr>
          <w:rFonts w:ascii="Times New Roman" w:hAnsi="Times New Roman" w:cs="Times New Roman"/>
        </w:rPr>
        <w:t>(наименование предприятия)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066F7C" w:rsidRPr="009E5B7F" w:rsidRDefault="008671CC" w:rsidP="002421B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066F7C" w:rsidRPr="009E5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97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"/>
        <w:gridCol w:w="4275"/>
      </w:tblGrid>
      <w:tr w:rsidR="00066F7C" w:rsidRPr="009E5B7F">
        <w:trPr>
          <w:trHeight w:val="69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предприятии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официальное наименование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A839E6" w:rsidP="00B1742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«Рыльсклес» 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2. Свидетельство о внесении в реестр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имущества: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В 4611409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реестрового номера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25.03.2008 г.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Юридический адрес (местонахождение)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4. Почтовый адрес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252E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5. Отрасль    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6. Основной вид деятельности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Лесоводство 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7. Размер уставного фонда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8A2F2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8 027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066F7C" w:rsidRPr="009E5B7F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8. Балансовая стоимость недвижимого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переданного в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хозяйственное ведение предприятия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7367E1" w:rsidRDefault="00066F7C" w:rsidP="007367E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22 466,1 тыс.руб.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9. Телефон (факс)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(47152) 3-15-89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10. Адрес электронной почты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Rilsk_leshos@mail.ru</w:t>
            </w:r>
          </w:p>
        </w:tc>
      </w:tr>
      <w:tr w:rsidR="00066F7C" w:rsidRPr="009E5B7F">
        <w:trPr>
          <w:trHeight w:val="57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11. Ф.И.О. руководителя предприятия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занимаемая им должность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Гамов Сергей Николаевич</w:t>
            </w:r>
          </w:p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12. Сведения о контракте, заключенном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 предприятия: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дата контракта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20.12.2010 г.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контракта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66F7C" w:rsidRPr="009E5B7F">
        <w:trPr>
          <w:trHeight w:val="48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исполнительной власти Курской области, 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заключившего контракт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B18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DB189B">
              <w:rPr>
                <w:rFonts w:ascii="Times New Roman" w:hAnsi="Times New Roman" w:cs="Times New Roman"/>
                <w:sz w:val="24"/>
                <w:szCs w:val="24"/>
              </w:rPr>
              <w:t>природных ресурсов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66F7C" w:rsidRPr="009E5B7F">
        <w:trPr>
          <w:trHeight w:val="916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13. Срок действия контракта,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заключенного с руководителем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предприятия: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20.12.2010 г.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14. Телефон (факс)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(471-52) 3-15-89</w:t>
            </w:r>
          </w:p>
        </w:tc>
      </w:tr>
    </w:tbl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8E575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  <w:sectPr w:rsidR="00066F7C" w:rsidRPr="009E5B7F" w:rsidSect="004B0261">
          <w:headerReference w:type="default" r:id="rId8"/>
          <w:pgSz w:w="11907" w:h="16840" w:code="9"/>
          <w:pgMar w:top="1417" w:right="1417" w:bottom="1417" w:left="1417" w:header="720" w:footer="720" w:gutter="0"/>
          <w:cols w:space="720"/>
          <w:titlePg/>
          <w:docGrid w:linePitch="326"/>
        </w:sectPr>
      </w:pPr>
    </w:p>
    <w:p w:rsidR="00066F7C" w:rsidRPr="009E5B7F" w:rsidRDefault="00066F7C" w:rsidP="00397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lastRenderedPageBreak/>
        <w:t>Раздел I.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КРАТКАЯ ХАРАКТЕРИСТИКА ХОДА РЕАЛИЗАЦИИ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ПРОГРАММЫ ДЕЯТЕЛЬНОСТИ ПРЕДПРИЯТИЯ В ПРЕДЫДУЩЕМ ГОДУ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И В ПЕРВОМ ПОЛУГОДИИ ТЕКУЩЕГО ГОДА, В ТОМ ЧИСЛЕ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В СООТВЕТСТВИИ С УТВЕРЖДЕННОЙ СТРАТЕГИЕЙ</w:t>
      </w:r>
    </w:p>
    <w:p w:rsidR="00066F7C" w:rsidRPr="00080EFF" w:rsidRDefault="00066F7C" w:rsidP="00080EFF">
      <w:pPr>
        <w:widowControl w:val="0"/>
        <w:autoSpaceDE w:val="0"/>
        <w:autoSpaceDN w:val="0"/>
        <w:adjustRightInd w:val="0"/>
        <w:jc w:val="center"/>
      </w:pPr>
      <w:r w:rsidRPr="009E5B7F">
        <w:t>Р</w:t>
      </w:r>
      <w:r w:rsidR="00080EFF">
        <w:t>АЗВИТИЯ ПРЕДПРИЯТИЯ</w:t>
      </w:r>
    </w:p>
    <w:p w:rsidR="00066F7C" w:rsidRPr="009E5B7F" w:rsidRDefault="00066F7C" w:rsidP="00C930F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6F7C" w:rsidRDefault="00066F7C" w:rsidP="00397A5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A759E2">
        <w:rPr>
          <w:rFonts w:ascii="Times New Roman" w:hAnsi="Times New Roman" w:cs="Times New Roman"/>
          <w:sz w:val="24"/>
          <w:szCs w:val="24"/>
        </w:rPr>
        <w:t xml:space="preserve">выполнении программы за </w:t>
      </w:r>
      <w:r w:rsidR="007B13B6" w:rsidRPr="00C91904">
        <w:rPr>
          <w:rFonts w:ascii="Times New Roman" w:hAnsi="Times New Roman" w:cs="Times New Roman"/>
          <w:sz w:val="24"/>
          <w:szCs w:val="24"/>
        </w:rPr>
        <w:t>20</w:t>
      </w:r>
      <w:r w:rsidR="00C91904" w:rsidRPr="00C91904">
        <w:rPr>
          <w:rFonts w:ascii="Times New Roman" w:hAnsi="Times New Roman" w:cs="Times New Roman"/>
          <w:sz w:val="24"/>
          <w:szCs w:val="24"/>
        </w:rPr>
        <w:t>20</w:t>
      </w:r>
      <w:r w:rsidRPr="00C91904">
        <w:rPr>
          <w:rFonts w:ascii="Times New Roman" w:hAnsi="Times New Roman" w:cs="Times New Roman"/>
          <w:sz w:val="24"/>
          <w:szCs w:val="24"/>
        </w:rPr>
        <w:t xml:space="preserve"> год, о ходе реализации программы деятельности предприяти</w:t>
      </w:r>
      <w:r w:rsidR="00A759E2" w:rsidRPr="00C91904">
        <w:rPr>
          <w:rFonts w:ascii="Times New Roman" w:hAnsi="Times New Roman" w:cs="Times New Roman"/>
          <w:sz w:val="24"/>
          <w:szCs w:val="24"/>
        </w:rPr>
        <w:t xml:space="preserve">я за первое полугодие </w:t>
      </w:r>
      <w:r w:rsidR="00C91904" w:rsidRPr="00C91904">
        <w:rPr>
          <w:rFonts w:ascii="Times New Roman" w:hAnsi="Times New Roman" w:cs="Times New Roman"/>
          <w:sz w:val="24"/>
          <w:szCs w:val="24"/>
        </w:rPr>
        <w:t>2021</w:t>
      </w:r>
      <w:r w:rsidR="00973D95">
        <w:rPr>
          <w:rFonts w:ascii="Times New Roman" w:hAnsi="Times New Roman" w:cs="Times New Roman"/>
          <w:sz w:val="24"/>
          <w:szCs w:val="24"/>
        </w:rPr>
        <w:t xml:space="preserve"> года ожидаемые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3D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ее выполнения</w:t>
      </w:r>
      <w:r w:rsidRPr="009E5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0EFF" w:rsidRDefault="00080EFF" w:rsidP="00397A5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C930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57"/>
        <w:gridCol w:w="36"/>
        <w:gridCol w:w="1134"/>
        <w:gridCol w:w="992"/>
        <w:gridCol w:w="1134"/>
        <w:gridCol w:w="1134"/>
        <w:gridCol w:w="1111"/>
      </w:tblGrid>
      <w:tr w:rsidR="00066F7C" w:rsidRPr="008671CC" w:rsidTr="00387332">
        <w:tc>
          <w:tcPr>
            <w:tcW w:w="3510" w:type="dxa"/>
          </w:tcPr>
          <w:p w:rsidR="00066F7C" w:rsidRPr="009E5B7F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7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Факти-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чески 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7B13B6" w:rsidP="00C9190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91904" w:rsidRPr="00C9190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gridSpan w:val="2"/>
          </w:tcPr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План на 1 полуго-дие</w:t>
            </w:r>
          </w:p>
          <w:p w:rsidR="00066F7C" w:rsidRPr="00C91904" w:rsidRDefault="00C91904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Факти-чески</w:t>
            </w:r>
          </w:p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r w:rsidR="00973D95" w:rsidRPr="00C91904">
              <w:rPr>
                <w:rFonts w:ascii="Times New Roman" w:hAnsi="Times New Roman" w:cs="Times New Roman"/>
                <w:sz w:val="22"/>
                <w:szCs w:val="22"/>
              </w:rPr>
              <w:t>полуго-дие</w:t>
            </w:r>
            <w:r w:rsidR="00C91904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 2021</w:t>
            </w: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91904" w:rsidRPr="00C91904">
              <w:rPr>
                <w:rFonts w:ascii="Times New Roman" w:hAnsi="Times New Roman" w:cs="Times New Roman"/>
                <w:sz w:val="22"/>
                <w:szCs w:val="22"/>
              </w:rPr>
              <w:t>тверж-дено по програм-ме на 2021</w:t>
            </w: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Ожи-даемое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C91904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11" w:type="dxa"/>
          </w:tcPr>
          <w:p w:rsidR="00066F7C" w:rsidRPr="00C91904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Отклонение от прог-рамммы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1.Доходы – всего,      тыс. руб.</w:t>
            </w:r>
          </w:p>
        </w:tc>
        <w:tc>
          <w:tcPr>
            <w:tcW w:w="957" w:type="dxa"/>
          </w:tcPr>
          <w:p w:rsidR="002F5750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16 423</w:t>
            </w:r>
          </w:p>
        </w:tc>
        <w:tc>
          <w:tcPr>
            <w:tcW w:w="1170" w:type="dxa"/>
            <w:gridSpan w:val="2"/>
          </w:tcPr>
          <w:p w:rsidR="002F5750" w:rsidRPr="00141FC9" w:rsidRDefault="003F447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6 8</w:t>
            </w:r>
            <w:r w:rsidR="002F5750" w:rsidRPr="00141F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F5750" w:rsidRPr="00141FC9" w:rsidRDefault="00141FC9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9 318</w:t>
            </w:r>
          </w:p>
        </w:tc>
        <w:tc>
          <w:tcPr>
            <w:tcW w:w="1134" w:type="dxa"/>
          </w:tcPr>
          <w:p w:rsidR="002F5750" w:rsidRPr="00141FC9" w:rsidRDefault="00BB3572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15 0</w:t>
            </w:r>
            <w:r w:rsidR="00141FC9" w:rsidRPr="0014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5750" w:rsidRPr="003B60FC" w:rsidRDefault="003B60FC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21 901</w:t>
            </w:r>
          </w:p>
        </w:tc>
        <w:tc>
          <w:tcPr>
            <w:tcW w:w="1111" w:type="dxa"/>
          </w:tcPr>
          <w:p w:rsidR="002F5750" w:rsidRPr="003B60FC" w:rsidRDefault="005208A8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B60FC" w:rsidRPr="003B60FC">
              <w:rPr>
                <w:rFonts w:ascii="Times New Roman" w:hAnsi="Times New Roman" w:cs="Times New Roman"/>
                <w:sz w:val="24"/>
                <w:szCs w:val="24"/>
              </w:rPr>
              <w:t>6 861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2.Расходы всего, тыс. руб.</w:t>
            </w:r>
          </w:p>
        </w:tc>
        <w:tc>
          <w:tcPr>
            <w:tcW w:w="957" w:type="dxa"/>
          </w:tcPr>
          <w:p w:rsidR="002F5750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19 796</w:t>
            </w:r>
          </w:p>
        </w:tc>
        <w:tc>
          <w:tcPr>
            <w:tcW w:w="1170" w:type="dxa"/>
            <w:gridSpan w:val="2"/>
          </w:tcPr>
          <w:p w:rsidR="002F5750" w:rsidRPr="00141FC9" w:rsidRDefault="003F447B" w:rsidP="004B555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6 8</w:t>
            </w:r>
            <w:r w:rsidR="002F5750" w:rsidRPr="00141F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F5750" w:rsidRPr="00141FC9" w:rsidRDefault="00141FC9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8 417</w:t>
            </w:r>
          </w:p>
        </w:tc>
        <w:tc>
          <w:tcPr>
            <w:tcW w:w="1134" w:type="dxa"/>
          </w:tcPr>
          <w:p w:rsidR="002F5750" w:rsidRPr="00141FC9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15 03</w:t>
            </w:r>
            <w:r w:rsidR="00BB3572" w:rsidRPr="00141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F5750" w:rsidRPr="003B60FC" w:rsidRDefault="003B60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21 851</w:t>
            </w:r>
          </w:p>
        </w:tc>
        <w:tc>
          <w:tcPr>
            <w:tcW w:w="1111" w:type="dxa"/>
          </w:tcPr>
          <w:p w:rsidR="002F5750" w:rsidRPr="003B60FC" w:rsidRDefault="005208A8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B60FC" w:rsidRPr="003B60FC">
              <w:rPr>
                <w:rFonts w:ascii="Times New Roman" w:hAnsi="Times New Roman" w:cs="Times New Roman"/>
                <w:sz w:val="24"/>
                <w:szCs w:val="24"/>
              </w:rPr>
              <w:t>6 812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957" w:type="dxa"/>
          </w:tcPr>
          <w:p w:rsidR="002F5750" w:rsidRPr="00141FC9" w:rsidRDefault="00141FC9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- 3 373</w:t>
            </w:r>
          </w:p>
        </w:tc>
        <w:tc>
          <w:tcPr>
            <w:tcW w:w="1170" w:type="dxa"/>
            <w:gridSpan w:val="2"/>
          </w:tcPr>
          <w:p w:rsidR="002F5750" w:rsidRPr="00141FC9" w:rsidRDefault="002F575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F5750" w:rsidRPr="00141FC9" w:rsidRDefault="00141FC9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+ 901</w:t>
            </w:r>
          </w:p>
        </w:tc>
        <w:tc>
          <w:tcPr>
            <w:tcW w:w="1134" w:type="dxa"/>
          </w:tcPr>
          <w:p w:rsidR="002F5750" w:rsidRPr="00141FC9" w:rsidRDefault="002F575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F5750" w:rsidRPr="003B60FC" w:rsidRDefault="002F5750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41FC9" w:rsidRPr="003B6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2F5750" w:rsidRPr="003B60FC" w:rsidRDefault="003B60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Прибыль от основных видов деятельности.</w:t>
            </w:r>
          </w:p>
        </w:tc>
        <w:tc>
          <w:tcPr>
            <w:tcW w:w="957" w:type="dxa"/>
          </w:tcPr>
          <w:p w:rsidR="002F5750" w:rsidRPr="00141FC9" w:rsidRDefault="00A2742B" w:rsidP="00DB18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89B">
              <w:rPr>
                <w:rFonts w:ascii="Times New Roman" w:hAnsi="Times New Roman" w:cs="Times New Roman"/>
                <w:sz w:val="24"/>
                <w:szCs w:val="24"/>
              </w:rPr>
              <w:t>2 716</w:t>
            </w:r>
          </w:p>
        </w:tc>
        <w:tc>
          <w:tcPr>
            <w:tcW w:w="1170" w:type="dxa"/>
            <w:gridSpan w:val="2"/>
          </w:tcPr>
          <w:p w:rsidR="002F5750" w:rsidRPr="00141FC9" w:rsidRDefault="002F5750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F447B" w:rsidRPr="00141FC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F5750" w:rsidRPr="00141FC9" w:rsidRDefault="00141FC9" w:rsidP="00101EA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+ 715</w:t>
            </w:r>
          </w:p>
        </w:tc>
        <w:tc>
          <w:tcPr>
            <w:tcW w:w="1134" w:type="dxa"/>
          </w:tcPr>
          <w:p w:rsidR="002F5750" w:rsidRPr="00141FC9" w:rsidRDefault="001502F1" w:rsidP="0054314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43146" w:rsidRPr="00141FC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</w:tcPr>
          <w:p w:rsidR="002F5750" w:rsidRPr="003B60FC" w:rsidRDefault="00A5325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 xml:space="preserve">+1 </w:t>
            </w:r>
            <w:r w:rsidR="003B60FC" w:rsidRPr="003B60FC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2F5750" w:rsidRPr="003B60FC" w:rsidRDefault="002F575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F5750" w:rsidRPr="003B60FC" w:rsidRDefault="005208A8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B60FC" w:rsidRPr="003B60FC">
              <w:rPr>
                <w:rFonts w:ascii="Times New Roman" w:hAnsi="Times New Roman" w:cs="Times New Roman"/>
                <w:sz w:val="24"/>
                <w:szCs w:val="24"/>
              </w:rPr>
              <w:t xml:space="preserve"> 1 155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5.Среднемесячная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аботная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  <w:tc>
          <w:tcPr>
            <w:tcW w:w="957" w:type="dxa"/>
          </w:tcPr>
          <w:p w:rsidR="002F5750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23 478</w:t>
            </w:r>
          </w:p>
        </w:tc>
        <w:tc>
          <w:tcPr>
            <w:tcW w:w="1170" w:type="dxa"/>
            <w:gridSpan w:val="2"/>
          </w:tcPr>
          <w:p w:rsidR="002F5750" w:rsidRPr="00141FC9" w:rsidRDefault="003F447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16 039</w:t>
            </w:r>
          </w:p>
        </w:tc>
        <w:tc>
          <w:tcPr>
            <w:tcW w:w="992" w:type="dxa"/>
          </w:tcPr>
          <w:p w:rsidR="002F5750" w:rsidRPr="00141FC9" w:rsidRDefault="00141FC9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21 364</w:t>
            </w:r>
          </w:p>
        </w:tc>
        <w:tc>
          <w:tcPr>
            <w:tcW w:w="1134" w:type="dxa"/>
          </w:tcPr>
          <w:p w:rsidR="002F5750" w:rsidRPr="00141FC9" w:rsidRDefault="000B5F8E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16 770</w:t>
            </w:r>
          </w:p>
        </w:tc>
        <w:tc>
          <w:tcPr>
            <w:tcW w:w="1134" w:type="dxa"/>
          </w:tcPr>
          <w:p w:rsidR="002F5750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24 353</w:t>
            </w:r>
          </w:p>
        </w:tc>
        <w:tc>
          <w:tcPr>
            <w:tcW w:w="1111" w:type="dxa"/>
          </w:tcPr>
          <w:p w:rsidR="002F5750" w:rsidRPr="00141FC9" w:rsidRDefault="005208A8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41FC9" w:rsidRPr="00141FC9">
              <w:rPr>
                <w:rFonts w:ascii="Times New Roman" w:hAnsi="Times New Roman" w:cs="Times New Roman"/>
                <w:sz w:val="24"/>
                <w:szCs w:val="24"/>
              </w:rPr>
              <w:t>7 583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. Среднесписочная численность, чел. </w:t>
            </w:r>
          </w:p>
        </w:tc>
        <w:tc>
          <w:tcPr>
            <w:tcW w:w="957" w:type="dxa"/>
          </w:tcPr>
          <w:p w:rsidR="002F5750" w:rsidRPr="00141FC9" w:rsidRDefault="002F5750" w:rsidP="00323B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141FC9" w:rsidP="00323B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  <w:gridSpan w:val="2"/>
          </w:tcPr>
          <w:p w:rsidR="002F5750" w:rsidRPr="00141FC9" w:rsidRDefault="002F575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0B5F8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5750" w:rsidRPr="00141FC9" w:rsidRDefault="002F5750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141FC9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F5750" w:rsidRPr="00141FC9" w:rsidRDefault="002F575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0B5F8E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F5750" w:rsidRPr="00141FC9" w:rsidRDefault="002F575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A0563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1" w:type="dxa"/>
          </w:tcPr>
          <w:p w:rsidR="002F5750" w:rsidRPr="00141FC9" w:rsidRDefault="002F5750" w:rsidP="00E668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543146" w:rsidP="0005188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080EFF">
        <w:trPr>
          <w:trHeight w:val="347"/>
        </w:trPr>
        <w:tc>
          <w:tcPr>
            <w:tcW w:w="10008" w:type="dxa"/>
            <w:gridSpan w:val="8"/>
          </w:tcPr>
          <w:p w:rsidR="00066F7C" w:rsidRPr="00C91904" w:rsidRDefault="00066F7C" w:rsidP="00AE2A6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1904">
              <w:rPr>
                <w:rFonts w:ascii="Times New Roman" w:hAnsi="Times New Roman" w:cs="Times New Roman"/>
                <w:sz w:val="24"/>
                <w:szCs w:val="24"/>
              </w:rPr>
              <w:t>7. Объем производства в натуральном выражении:</w:t>
            </w:r>
          </w:p>
          <w:p w:rsidR="00066F7C" w:rsidRPr="008671CC" w:rsidRDefault="00066F7C" w:rsidP="00AE2A6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14670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минерализованных  полос,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3F447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F7C" w:rsidRPr="00141FC9" w:rsidRDefault="00101EA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97257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141FC9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66F7C" w:rsidRPr="00141FC9" w:rsidRDefault="00141FC9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ход за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противопожарными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минерализованными  полосами, км</w:t>
            </w:r>
          </w:p>
        </w:tc>
        <w:tc>
          <w:tcPr>
            <w:tcW w:w="993" w:type="dxa"/>
            <w:gridSpan w:val="2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66F7C" w:rsidRPr="00141FC9" w:rsidRDefault="003F447B" w:rsidP="00972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57D" w:rsidRPr="00141F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066F7C" w:rsidRPr="00141FC9" w:rsidRDefault="00BB3572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66F7C" w:rsidRPr="00141FC9" w:rsidRDefault="0097257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1" w:type="dxa"/>
          </w:tcPr>
          <w:p w:rsidR="00066F7C" w:rsidRPr="00141FC9" w:rsidRDefault="0097257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6DA" w:rsidRPr="008671CC">
        <w:tc>
          <w:tcPr>
            <w:tcW w:w="3510" w:type="dxa"/>
          </w:tcPr>
          <w:p w:rsidR="00E156DA" w:rsidRPr="009E5B7F" w:rsidRDefault="00E156DA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контролируемых противопожарных выжиганий сухой травы и др. горючих материалов</w:t>
            </w:r>
            <w:r w:rsidR="00487803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3" w:type="dxa"/>
            <w:gridSpan w:val="2"/>
          </w:tcPr>
          <w:p w:rsidR="00E156DA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6DA" w:rsidRPr="00141FC9" w:rsidRDefault="000B5F8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56DA" w:rsidRPr="00141FC9" w:rsidRDefault="000B5F8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6DA" w:rsidRPr="00141FC9" w:rsidRDefault="00BB3572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6DA" w:rsidRPr="00141FC9" w:rsidRDefault="000B5F8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156DA" w:rsidRPr="00141FC9" w:rsidRDefault="00BB3572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почвы под лесные культуры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года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 га</w:t>
            </w:r>
          </w:p>
        </w:tc>
        <w:tc>
          <w:tcPr>
            <w:tcW w:w="993" w:type="dxa"/>
            <w:gridSpan w:val="2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066F7C" w:rsidRPr="00141FC9" w:rsidRDefault="00426B2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141FC9" w:rsidRDefault="001449C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6F7C" w:rsidRPr="00141FC9" w:rsidRDefault="00BB3572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11" w:type="dxa"/>
          </w:tcPr>
          <w:p w:rsidR="00066F7C" w:rsidRPr="00141FC9" w:rsidRDefault="005208A8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41FC9" w:rsidRPr="00141FC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Лесопатологические обследования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3" w:type="dxa"/>
            <w:gridSpan w:val="2"/>
          </w:tcPr>
          <w:p w:rsidR="00066F7C" w:rsidRPr="00141FC9" w:rsidRDefault="00141FC9" w:rsidP="006A3C7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066F7C" w:rsidRPr="00141FC9" w:rsidRDefault="00426B2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141FC9" w:rsidRDefault="00066F7C" w:rsidP="0087391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6F7C" w:rsidRPr="00141FC9" w:rsidRDefault="00BB3572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6F7C" w:rsidRPr="00141FC9" w:rsidRDefault="00141FC9" w:rsidP="00F34E5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066F7C" w:rsidRPr="00141FC9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66F7C" w:rsidRPr="00141FC9" w:rsidRDefault="00BB3572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41FC9" w:rsidRPr="00141FC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66F7C" w:rsidRPr="008671CC" w:rsidTr="00080EFF">
        <w:trPr>
          <w:trHeight w:val="836"/>
        </w:trPr>
        <w:tc>
          <w:tcPr>
            <w:tcW w:w="3510" w:type="dxa"/>
          </w:tcPr>
          <w:p w:rsidR="00066F7C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Искусственноелесовосстановление, (посадка леса)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:rsidR="00066F7C" w:rsidRPr="009E5B7F" w:rsidRDefault="00066F7C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66F7C" w:rsidRPr="00141FC9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</w:tcPr>
          <w:p w:rsidR="00066F7C" w:rsidRPr="00141FC9" w:rsidRDefault="00141FC9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066F7C" w:rsidRPr="00141FC9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066F7C" w:rsidRPr="00141FC9" w:rsidRDefault="00141FC9" w:rsidP="00DA5E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11" w:type="dxa"/>
          </w:tcPr>
          <w:p w:rsidR="00066F7C" w:rsidRPr="00141FC9" w:rsidRDefault="00141FC9" w:rsidP="0091234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080EFF">
        <w:trPr>
          <w:trHeight w:val="867"/>
        </w:trPr>
        <w:tc>
          <w:tcPr>
            <w:tcW w:w="3510" w:type="dxa"/>
          </w:tcPr>
          <w:p w:rsidR="00066F7C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агротехнического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за лесными культурами, га</w:t>
            </w:r>
          </w:p>
          <w:p w:rsidR="00066F7C" w:rsidRPr="009E5B7F" w:rsidRDefault="00066F7C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66F7C" w:rsidRPr="00141FC9" w:rsidRDefault="00141FC9" w:rsidP="00A861FA">
            <w:pPr>
              <w:jc w:val="center"/>
            </w:pPr>
            <w:r w:rsidRPr="00141FC9">
              <w:t>235,8</w:t>
            </w: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066F7C" w:rsidRPr="00141FC9" w:rsidRDefault="00141FC9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066F7C" w:rsidRPr="00141FC9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  <w:r w:rsidR="00BB3572" w:rsidRPr="00141FC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1111" w:type="dxa"/>
          </w:tcPr>
          <w:p w:rsidR="00066F7C" w:rsidRPr="00141FC9" w:rsidRDefault="00141FC9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молодняками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(осветл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прочистка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), га</w:t>
            </w:r>
          </w:p>
        </w:tc>
        <w:tc>
          <w:tcPr>
            <w:tcW w:w="993" w:type="dxa"/>
            <w:gridSpan w:val="2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34" w:type="dxa"/>
          </w:tcPr>
          <w:p w:rsidR="00066F7C" w:rsidRPr="00141FC9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66F7C" w:rsidRPr="00141FC9" w:rsidRDefault="00066F7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Pr="00141FC9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1" w:type="dxa"/>
          </w:tcPr>
          <w:p w:rsidR="00066F7C" w:rsidRPr="00141FC9" w:rsidRDefault="00141FC9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новогодних сосен, тыс.шт.</w:t>
            </w:r>
          </w:p>
        </w:tc>
        <w:tc>
          <w:tcPr>
            <w:tcW w:w="993" w:type="dxa"/>
            <w:gridSpan w:val="2"/>
          </w:tcPr>
          <w:p w:rsidR="00066F7C" w:rsidRPr="00487CE8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6F7C" w:rsidRPr="00487CE8" w:rsidRDefault="00141FC9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066F7C" w:rsidRPr="00487CE8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11" w:type="dxa"/>
          </w:tcPr>
          <w:p w:rsidR="00066F7C" w:rsidRPr="00487CE8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ликвидной  древесины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оговорам купли-продажи,  тыс. кбм.</w:t>
            </w:r>
          </w:p>
        </w:tc>
        <w:tc>
          <w:tcPr>
            <w:tcW w:w="993" w:type="dxa"/>
            <w:gridSpan w:val="2"/>
          </w:tcPr>
          <w:p w:rsidR="00066F7C" w:rsidRPr="00487CE8" w:rsidRDefault="00141FC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66F7C" w:rsidRPr="00487CE8" w:rsidRDefault="00BA62B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A62BE" w:rsidRPr="00487CE8" w:rsidRDefault="00487CE8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066F7C" w:rsidRPr="00487CE8" w:rsidRDefault="00487CE8" w:rsidP="00C718E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066F7C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11" w:type="dxa"/>
          </w:tcPr>
          <w:p w:rsidR="00066F7C" w:rsidRPr="00487CE8" w:rsidRDefault="00487CE8" w:rsidP="00A365D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+ 0,9</w:t>
            </w:r>
          </w:p>
          <w:p w:rsidR="00066F7C" w:rsidRPr="00487CE8" w:rsidRDefault="00066F7C" w:rsidP="00A365D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8671CC">
        <w:trPr>
          <w:trHeight w:val="445"/>
        </w:trPr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 пиломатериала, кбм.</w:t>
            </w:r>
          </w:p>
        </w:tc>
        <w:tc>
          <w:tcPr>
            <w:tcW w:w="993" w:type="dxa"/>
            <w:gridSpan w:val="2"/>
          </w:tcPr>
          <w:p w:rsidR="00066F7C" w:rsidRPr="00487CE8" w:rsidRDefault="003F447B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CE8" w:rsidRPr="00487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Pr="00487CE8" w:rsidRDefault="00BA62B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/>
          </w:tcPr>
          <w:p w:rsidR="00066F7C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1134" w:type="dxa"/>
          </w:tcPr>
          <w:p w:rsidR="00066F7C" w:rsidRPr="00487CE8" w:rsidRDefault="00BB3572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066F7C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8A8" w:rsidRPr="00487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1" w:type="dxa"/>
          </w:tcPr>
          <w:p w:rsidR="00066F7C" w:rsidRPr="00487CE8" w:rsidRDefault="001502F1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87CE8" w:rsidRPr="0048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43D3B" w:rsidRPr="008671CC">
        <w:trPr>
          <w:trHeight w:val="445"/>
        </w:trPr>
        <w:tc>
          <w:tcPr>
            <w:tcW w:w="3510" w:type="dxa"/>
          </w:tcPr>
          <w:p w:rsidR="00B43D3B" w:rsidRPr="009E5B7F" w:rsidRDefault="00705071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D3B">
              <w:rPr>
                <w:rFonts w:ascii="Times New Roman" w:hAnsi="Times New Roman" w:cs="Times New Roman"/>
                <w:sz w:val="24"/>
                <w:szCs w:val="24"/>
              </w:rPr>
              <w:t>осадка плантаций под новогодние ели, га</w:t>
            </w:r>
          </w:p>
        </w:tc>
        <w:tc>
          <w:tcPr>
            <w:tcW w:w="993" w:type="dxa"/>
            <w:gridSpan w:val="2"/>
          </w:tcPr>
          <w:p w:rsidR="00B43D3B" w:rsidRPr="00487CE8" w:rsidRDefault="00487CE8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D3B" w:rsidRPr="00487CE8" w:rsidRDefault="00B43D3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D3B" w:rsidRPr="00487CE8" w:rsidRDefault="00C718E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43D3B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B43D3B" w:rsidRPr="00487CE8" w:rsidRDefault="007B709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CE8" w:rsidRPr="00487C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43D3B" w:rsidRPr="008671CC">
        <w:trPr>
          <w:trHeight w:val="445"/>
        </w:trPr>
        <w:tc>
          <w:tcPr>
            <w:tcW w:w="3510" w:type="dxa"/>
          </w:tcPr>
          <w:p w:rsidR="00B43D3B" w:rsidRPr="009E5B7F" w:rsidRDefault="00B43D3B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посадочного материала, тыс. шт.</w:t>
            </w:r>
          </w:p>
        </w:tc>
        <w:tc>
          <w:tcPr>
            <w:tcW w:w="993" w:type="dxa"/>
            <w:gridSpan w:val="2"/>
          </w:tcPr>
          <w:p w:rsidR="00B43D3B" w:rsidRPr="00487CE8" w:rsidRDefault="00487CE8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B43D3B" w:rsidRPr="00487CE8" w:rsidRDefault="00B43D3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B1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3D3B" w:rsidRPr="00487CE8" w:rsidRDefault="00C718E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B43D3B" w:rsidRPr="00487CE8" w:rsidRDefault="00487CE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1" w:type="dxa"/>
          </w:tcPr>
          <w:p w:rsidR="00B43D3B" w:rsidRPr="00487CE8" w:rsidRDefault="00C01D73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7CE8" w:rsidRPr="00487CE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</w:tbl>
    <w:p w:rsidR="00066F7C" w:rsidRPr="009E5B7F" w:rsidRDefault="00066F7C" w:rsidP="004218B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4218B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1.2. Причины отклонения фактических показат</w:t>
      </w:r>
      <w:r>
        <w:rPr>
          <w:rFonts w:ascii="Times New Roman" w:hAnsi="Times New Roman" w:cs="Times New Roman"/>
          <w:sz w:val="24"/>
          <w:szCs w:val="24"/>
        </w:rPr>
        <w:t>елей деятельности предприятии от</w:t>
      </w:r>
      <w:r w:rsidRPr="009E5B7F">
        <w:rPr>
          <w:rFonts w:ascii="Times New Roman" w:hAnsi="Times New Roman" w:cs="Times New Roman"/>
          <w:sz w:val="24"/>
          <w:szCs w:val="24"/>
        </w:rPr>
        <w:t xml:space="preserve"> утвержденных. </w:t>
      </w:r>
    </w:p>
    <w:p w:rsidR="00D95EA4" w:rsidRDefault="00066F7C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E5B7F">
        <w:rPr>
          <w:rFonts w:ascii="Times New Roman" w:hAnsi="Times New Roman" w:cs="Times New Roman"/>
          <w:sz w:val="24"/>
          <w:szCs w:val="24"/>
        </w:rPr>
        <w:t xml:space="preserve"> по охране, защите, воспроизводству лесов, а также защите лесов от пожаров</w:t>
      </w:r>
      <w:r>
        <w:rPr>
          <w:rFonts w:ascii="Times New Roman" w:hAnsi="Times New Roman" w:cs="Times New Roman"/>
          <w:sz w:val="24"/>
          <w:szCs w:val="24"/>
        </w:rPr>
        <w:t>, осуществл</w:t>
      </w:r>
      <w:r w:rsidR="00796D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емые</w:t>
      </w:r>
      <w:r w:rsidRPr="009E5B7F">
        <w:rPr>
          <w:rFonts w:ascii="Times New Roman" w:hAnsi="Times New Roman" w:cs="Times New Roman"/>
          <w:sz w:val="24"/>
          <w:szCs w:val="24"/>
        </w:rPr>
        <w:t>ГУП</w:t>
      </w:r>
      <w:r w:rsidR="0005188C">
        <w:rPr>
          <w:rFonts w:ascii="Times New Roman" w:hAnsi="Times New Roman" w:cs="Times New Roman"/>
          <w:sz w:val="24"/>
          <w:szCs w:val="24"/>
        </w:rPr>
        <w:t>КО</w:t>
      </w:r>
      <w:r w:rsidRPr="009E5B7F">
        <w:rPr>
          <w:rFonts w:ascii="Times New Roman" w:hAnsi="Times New Roman" w:cs="Times New Roman"/>
          <w:sz w:val="24"/>
          <w:szCs w:val="24"/>
        </w:rPr>
        <w:t xml:space="preserve"> «Рыльсклес»</w:t>
      </w:r>
      <w:r>
        <w:rPr>
          <w:rFonts w:ascii="Times New Roman" w:hAnsi="Times New Roman" w:cs="Times New Roman"/>
          <w:sz w:val="24"/>
          <w:szCs w:val="24"/>
        </w:rPr>
        <w:t xml:space="preserve">,выполняются на 100%, согласно заключенных </w:t>
      </w:r>
      <w:r w:rsidR="00705071">
        <w:rPr>
          <w:rFonts w:ascii="Times New Roman" w:hAnsi="Times New Roman" w:cs="Times New Roman"/>
          <w:sz w:val="24"/>
          <w:szCs w:val="24"/>
        </w:rPr>
        <w:t>г</w:t>
      </w:r>
      <w:r w:rsidRPr="009E5B7F">
        <w:rPr>
          <w:rFonts w:ascii="Times New Roman" w:hAnsi="Times New Roman" w:cs="Times New Roman"/>
          <w:sz w:val="24"/>
          <w:szCs w:val="24"/>
        </w:rPr>
        <w:t>осуда</w:t>
      </w:r>
      <w:r w:rsidR="00705071">
        <w:rPr>
          <w:rFonts w:ascii="Times New Roman" w:hAnsi="Times New Roman" w:cs="Times New Roman"/>
          <w:sz w:val="24"/>
          <w:szCs w:val="24"/>
        </w:rPr>
        <w:t>рственных контрактов и договора по противожарным мероприятиям</w:t>
      </w:r>
      <w:r w:rsidRPr="009E5B7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66F7C" w:rsidRDefault="001449C0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древесины </w:t>
      </w:r>
      <w:r w:rsidR="007B709C">
        <w:rPr>
          <w:rFonts w:ascii="Times New Roman" w:hAnsi="Times New Roman" w:cs="Times New Roman"/>
          <w:sz w:val="24"/>
          <w:szCs w:val="24"/>
        </w:rPr>
        <w:t xml:space="preserve"> производится  в  объемах, согласно государ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B709C">
        <w:rPr>
          <w:rFonts w:ascii="Times New Roman" w:hAnsi="Times New Roman" w:cs="Times New Roman"/>
          <w:sz w:val="24"/>
          <w:szCs w:val="24"/>
        </w:rPr>
        <w:t>твенных контрактов.</w:t>
      </w:r>
    </w:p>
    <w:p w:rsidR="00A01E00" w:rsidRPr="00D95EA4" w:rsidRDefault="00543146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86">
        <w:rPr>
          <w:rFonts w:ascii="Times New Roman" w:hAnsi="Times New Roman" w:cs="Times New Roman"/>
          <w:sz w:val="24"/>
          <w:szCs w:val="24"/>
        </w:rPr>
        <w:t xml:space="preserve">Часть чистой прибыли, подлежащая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перечислению в областной бюджет</w:t>
      </w:r>
      <w:r w:rsidRPr="00140886">
        <w:rPr>
          <w:rFonts w:ascii="Times New Roman" w:hAnsi="Times New Roman" w:cs="Times New Roman"/>
          <w:sz w:val="24"/>
          <w:szCs w:val="24"/>
        </w:rPr>
        <w:t>а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за 20</w:t>
      </w:r>
      <w:r w:rsidR="00C91904" w:rsidRPr="00140886">
        <w:rPr>
          <w:rFonts w:ascii="Times New Roman" w:hAnsi="Times New Roman" w:cs="Times New Roman"/>
          <w:sz w:val="24"/>
          <w:szCs w:val="24"/>
        </w:rPr>
        <w:t>20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 </w:t>
      </w:r>
      <w:r w:rsidR="006D41F3" w:rsidRPr="00140886">
        <w:rPr>
          <w:rFonts w:ascii="Times New Roman" w:hAnsi="Times New Roman" w:cs="Times New Roman"/>
          <w:sz w:val="24"/>
          <w:szCs w:val="24"/>
        </w:rPr>
        <w:t xml:space="preserve"> не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перечислена</w:t>
      </w:r>
      <w:r w:rsidR="006D41F3" w:rsidRPr="00140886">
        <w:rPr>
          <w:rFonts w:ascii="Times New Roman" w:hAnsi="Times New Roman" w:cs="Times New Roman"/>
          <w:sz w:val="24"/>
          <w:szCs w:val="24"/>
        </w:rPr>
        <w:t>, так как</w:t>
      </w:r>
      <w:r w:rsidR="00E27C46" w:rsidRPr="00140886">
        <w:rPr>
          <w:rFonts w:ascii="Times New Roman" w:hAnsi="Times New Roman" w:cs="Times New Roman"/>
          <w:sz w:val="24"/>
          <w:szCs w:val="24"/>
        </w:rPr>
        <w:t xml:space="preserve"> предприятие получи</w:t>
      </w:r>
      <w:r w:rsidR="00141FC9" w:rsidRPr="00140886">
        <w:rPr>
          <w:rFonts w:ascii="Times New Roman" w:hAnsi="Times New Roman" w:cs="Times New Roman"/>
          <w:sz w:val="24"/>
          <w:szCs w:val="24"/>
        </w:rPr>
        <w:t>ло</w:t>
      </w:r>
      <w:r w:rsidR="00E27C46" w:rsidRPr="00140886">
        <w:rPr>
          <w:rFonts w:ascii="Times New Roman" w:hAnsi="Times New Roman" w:cs="Times New Roman"/>
          <w:sz w:val="24"/>
          <w:szCs w:val="24"/>
        </w:rPr>
        <w:t xml:space="preserve"> убыток в размере 3 373 тыс.руб.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, ожидаемое выполнение части чистой прибыли, подлежащей перечислению в областной </w:t>
      </w:r>
      <w:r w:rsidR="00C91904" w:rsidRPr="00140886">
        <w:rPr>
          <w:rFonts w:ascii="Times New Roman" w:hAnsi="Times New Roman" w:cs="Times New Roman"/>
          <w:sz w:val="24"/>
          <w:szCs w:val="24"/>
        </w:rPr>
        <w:t>бюджет за 2021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140886" w:rsidRPr="00140886">
        <w:rPr>
          <w:rFonts w:ascii="Times New Roman" w:hAnsi="Times New Roman" w:cs="Times New Roman"/>
          <w:sz w:val="24"/>
          <w:szCs w:val="24"/>
        </w:rPr>
        <w:t>15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тыс. рублей. Ожида</w:t>
      </w:r>
      <w:r w:rsidR="00C91904" w:rsidRPr="00140886">
        <w:rPr>
          <w:rFonts w:ascii="Times New Roman" w:hAnsi="Times New Roman" w:cs="Times New Roman"/>
          <w:sz w:val="24"/>
          <w:szCs w:val="24"/>
        </w:rPr>
        <w:t>емая сумма чистой прибыли в 2021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40886" w:rsidRPr="00140886">
        <w:rPr>
          <w:rFonts w:ascii="Times New Roman" w:hAnsi="Times New Roman" w:cs="Times New Roman"/>
          <w:sz w:val="24"/>
          <w:szCs w:val="24"/>
        </w:rPr>
        <w:t>50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66F7C" w:rsidRDefault="00066F7C" w:rsidP="000A7F32">
      <w:pPr>
        <w:spacing w:line="360" w:lineRule="auto"/>
        <w:ind w:firstLine="567"/>
        <w:jc w:val="both"/>
      </w:pPr>
    </w:p>
    <w:p w:rsidR="00066F7C" w:rsidRDefault="00066F7C" w:rsidP="000A7F32">
      <w:pPr>
        <w:spacing w:line="360" w:lineRule="auto"/>
        <w:ind w:firstLine="567"/>
        <w:jc w:val="both"/>
      </w:pPr>
      <w:r w:rsidRPr="009E5B7F">
        <w:t>1.3.</w:t>
      </w:r>
      <w:r>
        <w:t xml:space="preserve"> Основные мероприятия по достижению целей и выполнению задач, определенных стратегией развития предприятия, а так же планируемые значения показателей деятельности. </w:t>
      </w:r>
    </w:p>
    <w:p w:rsidR="00066F7C" w:rsidRDefault="00D95EA4" w:rsidP="00F118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Главной целью деятельности </w:t>
      </w:r>
      <w:r w:rsidR="00066F7C">
        <w:rPr>
          <w:rFonts w:ascii="Times New Roman" w:hAnsi="Times New Roman" w:cs="Times New Roman"/>
          <w:sz w:val="24"/>
          <w:szCs w:val="24"/>
        </w:rPr>
        <w:t>ГУП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066F7C">
        <w:rPr>
          <w:rFonts w:ascii="Times New Roman" w:hAnsi="Times New Roman" w:cs="Times New Roman"/>
          <w:sz w:val="24"/>
          <w:szCs w:val="24"/>
        </w:rPr>
        <w:t xml:space="preserve"> «Рыльсклес» является получение прибыли</w:t>
      </w:r>
      <w:r w:rsidR="00A5325B">
        <w:rPr>
          <w:rFonts w:ascii="Times New Roman" w:hAnsi="Times New Roman" w:cs="Times New Roman"/>
          <w:sz w:val="24"/>
          <w:szCs w:val="24"/>
        </w:rPr>
        <w:t xml:space="preserve">, </w:t>
      </w:r>
      <w:r w:rsidR="00066F7C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хозяйственной деятельности, </w:t>
      </w:r>
      <w:r w:rsidR="00DB189B">
        <w:rPr>
          <w:rFonts w:ascii="Times New Roman" w:hAnsi="Times New Roman" w:cs="Times New Roman"/>
          <w:sz w:val="24"/>
          <w:szCs w:val="24"/>
        </w:rPr>
        <w:t xml:space="preserve">посредством решения ряда задач: 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Наращивание объемов выручки от реализации продукции и услуг.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Выход на уровень получения стабильной прибыли.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Расширение товарной номенклатуры продукции.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Повышение эффективности производства посредством внедрения новой техники.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Диверсификация хозяйственной деятельности, в том числе развитие рекреационной деятельности.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lastRenderedPageBreak/>
        <w:t>Выход на новые рынки сбыта продукции, в том числе иностранные.</w:t>
      </w:r>
    </w:p>
    <w:p w:rsidR="00DB189B" w:rsidRDefault="00DB189B" w:rsidP="00F118D5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Повышение доли перерабатываемой древесины в структуре реализуемой продукции.</w:t>
      </w:r>
    </w:p>
    <w:p w:rsidR="00E156DA" w:rsidRDefault="00E156DA" w:rsidP="00E156DA">
      <w:pPr>
        <w:spacing w:line="360" w:lineRule="auto"/>
        <w:jc w:val="both"/>
      </w:pPr>
    </w:p>
    <w:p w:rsidR="00066F7C" w:rsidRDefault="00066F7C" w:rsidP="000A7F32">
      <w:pPr>
        <w:spacing w:line="360" w:lineRule="auto"/>
        <w:ind w:firstLine="567"/>
        <w:jc w:val="both"/>
      </w:pPr>
      <w:r w:rsidRPr="009E5B7F">
        <w:t>Таблица 2. Стратегические показатели р</w:t>
      </w:r>
      <w:r w:rsidR="00D95EA4">
        <w:t xml:space="preserve">азвития </w:t>
      </w:r>
      <w:r>
        <w:t>ГУП</w:t>
      </w:r>
      <w:r w:rsidR="00A759E2">
        <w:t xml:space="preserve">КО «Рыльсклес» на </w:t>
      </w:r>
      <w:r w:rsidR="00A759E2" w:rsidRPr="004208E9">
        <w:t>202</w:t>
      </w:r>
      <w:r w:rsidR="008671CC">
        <w:t>2</w:t>
      </w:r>
      <w:r w:rsidRPr="009E5B7F">
        <w:t xml:space="preserve"> год. </w:t>
      </w:r>
    </w:p>
    <w:tbl>
      <w:tblPr>
        <w:tblW w:w="143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"/>
        <w:gridCol w:w="612"/>
        <w:gridCol w:w="7"/>
        <w:gridCol w:w="135"/>
        <w:gridCol w:w="204"/>
        <w:gridCol w:w="1142"/>
        <w:gridCol w:w="191"/>
        <w:gridCol w:w="919"/>
        <w:gridCol w:w="30"/>
        <w:gridCol w:w="185"/>
        <w:gridCol w:w="742"/>
        <w:gridCol w:w="20"/>
        <w:gridCol w:w="370"/>
        <w:gridCol w:w="270"/>
        <w:gridCol w:w="370"/>
        <w:gridCol w:w="184"/>
        <w:gridCol w:w="135"/>
        <w:gridCol w:w="30"/>
        <w:gridCol w:w="9"/>
        <w:gridCol w:w="705"/>
        <w:gridCol w:w="41"/>
        <w:gridCol w:w="70"/>
        <w:gridCol w:w="318"/>
        <w:gridCol w:w="202"/>
        <w:gridCol w:w="471"/>
        <w:gridCol w:w="43"/>
        <w:gridCol w:w="244"/>
        <w:gridCol w:w="32"/>
        <w:gridCol w:w="660"/>
        <w:gridCol w:w="208"/>
        <w:gridCol w:w="8"/>
        <w:gridCol w:w="109"/>
        <w:gridCol w:w="678"/>
        <w:gridCol w:w="223"/>
        <w:gridCol w:w="272"/>
        <w:gridCol w:w="87"/>
        <w:gridCol w:w="443"/>
        <w:gridCol w:w="604"/>
        <w:gridCol w:w="686"/>
        <w:gridCol w:w="1290"/>
        <w:gridCol w:w="1290"/>
      </w:tblGrid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Merge w:val="restart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8" w:type="dxa"/>
            <w:gridSpan w:val="10"/>
            <w:vMerge w:val="restart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Стратегические показатели развития предприятия</w:t>
            </w:r>
          </w:p>
        </w:tc>
        <w:tc>
          <w:tcPr>
            <w:tcW w:w="5369" w:type="dxa"/>
            <w:gridSpan w:val="2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Merge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10"/>
            <w:vMerge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</w:tc>
        <w:tc>
          <w:tcPr>
            <w:tcW w:w="1134" w:type="dxa"/>
            <w:gridSpan w:val="4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gridSpan w:val="5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85" w:type="dxa"/>
            <w:gridSpan w:val="4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и услуг,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1F0638" w:rsidRDefault="00AA7E06" w:rsidP="00C67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7ABE" w:rsidRPr="001F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49C0" w:rsidRPr="001F0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D9478F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F0638" w:rsidRPr="001F063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92" w:type="dxa"/>
            <w:gridSpan w:val="5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C67ABE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11 0</w:t>
            </w:r>
            <w:r w:rsidR="001F0638" w:rsidRPr="001F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AA7E06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F0638" w:rsidRPr="001F063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1F0638" w:rsidRDefault="00AA7E06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F0638" w:rsidRPr="001F063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продаж,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4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5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73F9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5C727C" w:rsidP="00796D5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C89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Доля по основному продукту (работе/услуге) на рынке деятельности предприятия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5B7C89" w:rsidP="00CA2E6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5B7C89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89" w:rsidRPr="004208E9" w:rsidTr="00DB189B">
        <w:trPr>
          <w:gridAfter w:val="5"/>
          <w:wAfter w:w="4313" w:type="dxa"/>
          <w:trHeight w:val="834"/>
        </w:trPr>
        <w:tc>
          <w:tcPr>
            <w:tcW w:w="701" w:type="dxa"/>
            <w:gridSpan w:val="3"/>
            <w:vAlign w:val="center"/>
          </w:tcPr>
          <w:p w:rsidR="005B7C89" w:rsidRPr="009E5B7F" w:rsidRDefault="005B7C89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gridSpan w:val="10"/>
            <w:vAlign w:val="center"/>
          </w:tcPr>
          <w:p w:rsidR="005B7C89" w:rsidRPr="009E5B7F" w:rsidRDefault="005B7C89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998" w:type="dxa"/>
            <w:gridSpan w:val="6"/>
            <w:vAlign w:val="center"/>
          </w:tcPr>
          <w:p w:rsidR="005B7C89" w:rsidRPr="008671CC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7C89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:rsidR="005B7C89" w:rsidRPr="008671CC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992" w:type="dxa"/>
            <w:gridSpan w:val="5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985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1260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</w:tr>
      <w:tr w:rsidR="00066F7C" w:rsidRPr="004208E9">
        <w:trPr>
          <w:gridAfter w:val="5"/>
          <w:wAfter w:w="4313" w:type="dxa"/>
          <w:trHeight w:val="1154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998" w:type="dxa"/>
            <w:gridSpan w:val="6"/>
            <w:vAlign w:val="center"/>
          </w:tcPr>
          <w:p w:rsidR="00E2629D" w:rsidRPr="005B7C89" w:rsidRDefault="00E2629D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2629D" w:rsidRPr="005B7C89" w:rsidRDefault="00E2629D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992" w:type="dxa"/>
            <w:gridSpan w:val="5"/>
          </w:tcPr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8671CC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Рентабельность по чистой прибыли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чистой прибыли к выручке),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1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66F7C" w:rsidRPr="004208E9">
        <w:trPr>
          <w:gridAfter w:val="5"/>
          <w:wAfter w:w="4313" w:type="dxa"/>
          <w:trHeight w:val="1167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Долговая нагрузка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суммы совокупных обязательств к прибыли от продаж)</w:t>
            </w: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 w:rsidTr="00E2629D">
        <w:trPr>
          <w:gridAfter w:val="5"/>
          <w:wAfter w:w="4313" w:type="dxa"/>
          <w:trHeight w:val="1853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Ликвидность </w:t>
            </w:r>
          </w:p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разницы между оборотными активами и долгосрочной  дебиторской задолженности к краткосрочным  обязательствам),%</w:t>
            </w:r>
          </w:p>
        </w:tc>
        <w:tc>
          <w:tcPr>
            <w:tcW w:w="998" w:type="dxa"/>
            <w:gridSpan w:val="6"/>
            <w:shd w:val="clear" w:color="auto" w:fill="FFFFFF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17D7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17D7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17D7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17D7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FFFFFF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17D77" w:rsidP="00CA2E6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2F2" w:rsidRPr="008671CC" w:rsidTr="00DB189B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gridSpan w:val="10"/>
            <w:vAlign w:val="center"/>
          </w:tcPr>
          <w:p w:rsidR="00EE02F2" w:rsidRPr="009E5B7F" w:rsidRDefault="00EE02F2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Коэффициент потребления энергоресурсов</w:t>
            </w:r>
          </w:p>
          <w:p w:rsidR="00EE02F2" w:rsidRPr="009E5B7F" w:rsidRDefault="00EE02F2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затрат на энергоресурсы к выручке)</w:t>
            </w:r>
          </w:p>
        </w:tc>
        <w:tc>
          <w:tcPr>
            <w:tcW w:w="998" w:type="dxa"/>
            <w:gridSpan w:val="6"/>
            <w:tcBorders>
              <w:bottom w:val="single" w:sz="4" w:space="0" w:color="auto"/>
            </w:tcBorders>
            <w:vAlign w:val="center"/>
          </w:tcPr>
          <w:p w:rsidR="00EE02F2" w:rsidRPr="00EE02F2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F2" w:rsidRPr="00EE02F2" w:rsidRDefault="00EE02F2" w:rsidP="00EE02F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</w:tr>
      <w:tr w:rsidR="00066F7C" w:rsidRPr="008671CC" w:rsidTr="007E292D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gridSpan w:val="10"/>
            <w:tcBorders>
              <w:right w:val="single" w:sz="4" w:space="0" w:color="auto"/>
            </w:tcBorders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бюджет (30%),</w:t>
            </w:r>
          </w:p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DB189B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DB189B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DB189B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DB189B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8671CC" w:rsidTr="007E292D">
        <w:trPr>
          <w:gridAfter w:val="5"/>
          <w:wAfter w:w="4313" w:type="dxa"/>
          <w:trHeight w:val="308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расходов на НИОКР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2F2" w:rsidRPr="008671CC" w:rsidTr="00DB189B">
        <w:trPr>
          <w:gridAfter w:val="5"/>
          <w:wAfter w:w="4313" w:type="dxa"/>
          <w:trHeight w:val="333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gridSpan w:val="10"/>
            <w:vAlign w:val="center"/>
          </w:tcPr>
          <w:p w:rsidR="00EE02F2" w:rsidRDefault="00EE02F2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активы, тыс. руб.</w:t>
            </w:r>
          </w:p>
          <w:p w:rsidR="00EE02F2" w:rsidRPr="009E5B7F" w:rsidRDefault="00EE02F2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EE02F2" w:rsidRPr="008671CC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gridSpan w:val="4"/>
          </w:tcPr>
          <w:p w:rsidR="00EE02F2" w:rsidRDefault="00EE02F2" w:rsidP="00EE02F2">
            <w:pPr>
              <w:jc w:val="center"/>
            </w:pPr>
            <w:r w:rsidRPr="00A0421A">
              <w:t>11 440</w:t>
            </w:r>
          </w:p>
        </w:tc>
        <w:tc>
          <w:tcPr>
            <w:tcW w:w="992" w:type="dxa"/>
            <w:gridSpan w:val="5"/>
          </w:tcPr>
          <w:p w:rsidR="00EE02F2" w:rsidRDefault="00EE02F2" w:rsidP="00EE02F2">
            <w:pPr>
              <w:jc w:val="center"/>
            </w:pPr>
            <w:r w:rsidRPr="00A0421A">
              <w:t>11 440</w:t>
            </w:r>
          </w:p>
        </w:tc>
        <w:tc>
          <w:tcPr>
            <w:tcW w:w="985" w:type="dxa"/>
            <w:gridSpan w:val="4"/>
          </w:tcPr>
          <w:p w:rsidR="00EE02F2" w:rsidRDefault="00EE02F2" w:rsidP="00EE02F2">
            <w:pPr>
              <w:jc w:val="center"/>
            </w:pPr>
            <w:r w:rsidRPr="00A0421A">
              <w:t>11 440</w:t>
            </w:r>
          </w:p>
        </w:tc>
        <w:tc>
          <w:tcPr>
            <w:tcW w:w="1260" w:type="dxa"/>
            <w:gridSpan w:val="4"/>
          </w:tcPr>
          <w:p w:rsidR="00EE02F2" w:rsidRDefault="00EE02F2" w:rsidP="00EE02F2">
            <w:pPr>
              <w:jc w:val="center"/>
            </w:pPr>
            <w:r w:rsidRPr="00A0421A">
              <w:t>11 440</w:t>
            </w:r>
          </w:p>
        </w:tc>
      </w:tr>
      <w:tr w:rsidR="00066F7C" w:rsidRPr="008671CC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gridSpan w:val="10"/>
            <w:vAlign w:val="center"/>
          </w:tcPr>
          <w:p w:rsidR="00066F7C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чел.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4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" w:type="dxa"/>
            <w:gridSpan w:val="4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66F7C" w:rsidRPr="0042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9839" w:type="dxa"/>
            <w:gridSpan w:val="34"/>
            <w:tcBorders>
              <w:top w:val="nil"/>
            </w:tcBorders>
          </w:tcPr>
          <w:p w:rsidR="00E2629D" w:rsidRPr="004208E9" w:rsidRDefault="00E2629D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727C" w:rsidRPr="004208E9" w:rsidRDefault="005C72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8E9">
              <w:rPr>
                <w:color w:val="000000"/>
              </w:rPr>
              <w:t>Раздел II. Мероприятия по развитию предприятия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0"/>
          <w:gridAfter w:val="3"/>
          <w:wBefore w:w="8631" w:type="dxa"/>
          <w:wAfter w:w="3266" w:type="dxa"/>
          <w:trHeight w:val="310"/>
        </w:trPr>
        <w:tc>
          <w:tcPr>
            <w:tcW w:w="2424" w:type="dxa"/>
            <w:gridSpan w:val="8"/>
            <w:tcBorders>
              <w:right w:val="single" w:sz="4" w:space="0" w:color="auto"/>
            </w:tcBorders>
          </w:tcPr>
          <w:p w:rsidR="00066F7C" w:rsidRPr="004208E9" w:rsidRDefault="00066F7C" w:rsidP="008414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8E9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066F7C" w:rsidRPr="0042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7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Сумма затрат      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Ожидаемый эффект  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793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 год - всего </w:t>
            </w:r>
          </w:p>
        </w:tc>
        <w:tc>
          <w:tcPr>
            <w:tcW w:w="2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пла-ниру-емый год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год,сле-дующий за пла-нируе-мым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второй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год,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следующий за 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плани-руемым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9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  кв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IIкв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III кв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IV кв</w:t>
            </w: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80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 Снабженческо - сбытовая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447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983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1.2. Проведение научно - исследовательских работ и информационное обеспечение                               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48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 Производственная сфера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919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ленточных пилорам и оборудования  для улучшенной обработки пиломатериала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63B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амортизации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 Финансово - инвестиционная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8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 Социальная сфера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4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ИТОГО по всем мероприятиям,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lastRenderedPageBreak/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vMerge w:val="restart"/>
            <w:tcBorders>
              <w:top w:val="nil"/>
            </w:tcBorders>
          </w:tcPr>
          <w:p w:rsidR="00066F7C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t>Раздел III.</w:t>
            </w:r>
          </w:p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t xml:space="preserve">Бюджет предприятия на планируемый </w:t>
            </w:r>
            <w:r w:rsidR="00E2629D">
              <w:rPr>
                <w:color w:val="000000"/>
              </w:rPr>
              <w:t>период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  <w:vMerge/>
          </w:tcPr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</w:tcPr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(финансовое обеспечение программы)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5381" w:type="dxa"/>
            <w:gridSpan w:val="15"/>
            <w:tcBorders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8A0869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A0869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25" w:type="dxa"/>
            <w:gridSpan w:val="4"/>
            <w:tcBorders>
              <w:left w:val="nil"/>
              <w:bottom w:val="single" w:sz="4" w:space="0" w:color="auto"/>
            </w:tcBorders>
          </w:tcPr>
          <w:p w:rsidR="00066F7C" w:rsidRPr="008A0869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44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Наименование статьи         </w:t>
            </w: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Сумма       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19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III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IV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I. Доходы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ДОХОДЫ ОБЛАСТНОГО ГОСУДАРСТВЕННОГО УНИТАРНОГО ПРЕДПРИЯТИЯ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C67A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2 </w:t>
            </w:r>
            <w:r w:rsidR="00885434" w:rsidRPr="001F0638">
              <w:rPr>
                <w:color w:val="000000"/>
                <w:sz w:val="22"/>
                <w:szCs w:val="22"/>
              </w:rPr>
              <w:t>6</w:t>
            </w:r>
            <w:r w:rsidR="00C67ABE" w:rsidRPr="001F063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6 </w:t>
            </w:r>
            <w:r w:rsidR="001F0638" w:rsidRPr="001F063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E7FAA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11 0</w:t>
            </w:r>
            <w:r w:rsidR="001F0638" w:rsidRPr="001F063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1F0638" w:rsidRPr="001F0638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1F0638" w:rsidRPr="001F0638">
              <w:rPr>
                <w:color w:val="000000"/>
                <w:sz w:val="22"/>
                <w:szCs w:val="22"/>
              </w:rPr>
              <w:t>361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в том числе от аренды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начало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периода  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0638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7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ПО ОБЫЧНЫМ ВИДАМ ДЕЯТЕЛЬНОСТИ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2 690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6 901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11 031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DB189B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15 361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15 361</w:t>
            </w:r>
          </w:p>
        </w:tc>
      </w:tr>
      <w:tr w:rsidR="001F0638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80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реализации       </w:t>
            </w:r>
          </w:p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продукции (работ, услуг) (стр. 010, </w:t>
            </w:r>
          </w:p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</w:t>
            </w:r>
          </w:p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2 690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6 901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11 031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DB189B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15 361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15 361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ДОХОДЫ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доходы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Проценты к получению (стр.060, форма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№2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 облигациям, депозитам,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государственным ценным бумагам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предоставление в пользование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денежных средств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 использование кредитной  организацией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денежных средств,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находящихся на счете организации в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этой кредитной организации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13120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от участия в других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организациях (доходы, связанные с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участием в уставных капиталах других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организаций) с указанием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наименования организации и суммы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планируемого по ней дохода (стр.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2310, форма N 2)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65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Прочие операционные доходы (стр.  090,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lastRenderedPageBreak/>
              <w:t>13131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прибыль, полученная (подлежащая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получению) в результате совместной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деятельности (по договору простого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товарищества)          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вознаграждения за переданное в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общее владение и (или) пользование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имущество (с указанием доходов от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переданного имущества по каждому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объекту) или возврат имущества при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его разделе сверх величины вклада (в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части денежных средств)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1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дохода, определенная 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 в соответствии с условиями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договора продажи основных средств и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иных активов, с указанием суммы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дохода по каждой сделке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доходы 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(стр. 120, форма N 2)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8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штрафные санкции и возмещение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организации убытков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выявленная в плановом периоде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прибыль прошлых лет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0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кредиторской и депонентской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задолженности, по которым истек срок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исковой давности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72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13204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курсовые разницы, суммы дооценки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активов, принятие к учету излишнего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13205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безвозмездное получение активов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Чрезвычайные  доходы (стр. 170,  форма № 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суммы страхового возмещения и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покрытия из других источников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08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стоимость материальных ценностей,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остающихся от списания непригодных 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восстановлению и дальнейшему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использованию активов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13400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Кредиты и займы (кредитные договоры)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2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Бюджетные ассигнования и иное  целевое финансирование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бюджета субъекта 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1467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местного бюджета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II. Расходы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3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ОБЛАСТНОГО ГОСУДАРСТВЕННОГО УНИТАРНОГО ПРЕДПРИЯТИЯ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A2742B" w:rsidP="0065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2 689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A2742B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361EF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A2742B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361EF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1F0638" w:rsidRPr="001F063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4912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6E6FAC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1F0638" w:rsidRPr="001F0638">
              <w:rPr>
                <w:color w:val="000000"/>
                <w:sz w:val="22"/>
                <w:szCs w:val="22"/>
              </w:rPr>
              <w:t>360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 Капитальные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2.1.1. Направления расходов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8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 создание либо приобретение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имущества, в том числе в: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7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1467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2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Расходы на проведение реконструкции и модернизации, в том числе: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Финансовые вложения,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2.1.2. Источники финансирования капитальных расходов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осуществляемые за счет: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чистой прибыли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амортизации 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областного бюджета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займов (кредитов)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прочих источников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902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2.2. Текущие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F0638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4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ТЕКУЩИЕ РАСХОДЫ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2742B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2 689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2742B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A2742B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15 360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15 360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производство продукции, работ, услуг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42B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1 560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2 480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2 480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Коммерческие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Управленческие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42B" w:rsidP="001467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22410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Проценты к уплате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22420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операционные расходы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расходы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65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штрафы, пени, неустойки за нарушение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условий договоров, возмещение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организацией убытков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выявленные убытки прошлых лет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дебиторской задолженности, 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07"/>
        </w:trPr>
        <w:tc>
          <w:tcPr>
            <w:tcW w:w="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отношении которой истек срок исковой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давности и прочие долги, нереальные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4"/>
        </w:trPr>
        <w:tc>
          <w:tcPr>
            <w:tcW w:w="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для взыскания                   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Непредвиденные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22600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Затраты на оплату труда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4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2 132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5 </w:t>
            </w:r>
            <w:r w:rsidR="00A2742B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8 388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11 179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11 179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Расчеты с бюджетом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1F0638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322B">
              <w:rPr>
                <w:color w:val="000000"/>
                <w:sz w:val="22"/>
                <w:szCs w:val="22"/>
              </w:rPr>
              <w:t>247</w:t>
            </w:r>
          </w:p>
          <w:p w:rsidR="009D4E63" w:rsidRPr="00BD322B" w:rsidRDefault="009D4E63" w:rsidP="009D4E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B0E50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5</w:t>
            </w:r>
            <w:r w:rsidR="00BD322B" w:rsidRPr="00BD322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B0E50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5</w:t>
            </w:r>
            <w:r w:rsidR="00BD322B" w:rsidRPr="00BD322B">
              <w:rPr>
                <w:color w:val="000000"/>
                <w:sz w:val="22"/>
                <w:szCs w:val="22"/>
              </w:rPr>
              <w:t>41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отчисления от прибыли в областной бюджет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DB189B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DB189B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DB189B" w:rsidP="001467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DB189B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Выплаты по кредитам и займам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ПРОФИЦИТ (ДЕФИЦИТ) БЮДЖЕТА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2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конец периода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Default="00066F7C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 xml:space="preserve">Раздел IV. </w:t>
            </w:r>
          </w:p>
          <w:p w:rsidR="00066F7C" w:rsidRPr="009E5B7F" w:rsidRDefault="00066F7C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9567" w:type="dxa"/>
            <w:gridSpan w:val="33"/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Показатели деятельности предприятия на планируемый период</w:t>
            </w:r>
          </w:p>
          <w:p w:rsidR="00066F7C" w:rsidRDefault="00FA7947" w:rsidP="00FA7947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96DFD" w:rsidRPr="009E5B7F" w:rsidRDefault="00C96DFD" w:rsidP="00FA7947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1"/>
        </w:trPr>
        <w:tc>
          <w:tcPr>
            <w:tcW w:w="8557" w:type="dxa"/>
            <w:gridSpan w:val="30"/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1. Показатели экономической эффективности деятельности</w:t>
            </w:r>
          </w:p>
          <w:p w:rsidR="00C96DFD" w:rsidRDefault="00C96DF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Pr="009E5B7F" w:rsidRDefault="00C96DF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 w:val="restart"/>
            <w:tcBorders>
              <w:bottom w:val="single" w:sz="4" w:space="0" w:color="auto"/>
            </w:tcBorders>
          </w:tcPr>
          <w:p w:rsidR="00066F7C" w:rsidRPr="00E67A9B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ГУПКО </w:t>
            </w:r>
            <w:r w:rsidR="00066F7C" w:rsidRPr="00E67A9B">
              <w:rPr>
                <w:color w:val="000000"/>
                <w:u w:val="single"/>
              </w:rPr>
              <w:t>«Рыльсклес»</w:t>
            </w:r>
          </w:p>
          <w:p w:rsidR="00066F7C" w:rsidRPr="0084142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1428">
              <w:rPr>
                <w:color w:val="000000"/>
                <w:sz w:val="16"/>
                <w:szCs w:val="16"/>
              </w:rPr>
              <w:t>(наименование предприятия)</w:t>
            </w:r>
          </w:p>
          <w:p w:rsidR="00066F7C" w:rsidRPr="00E67A9B" w:rsidRDefault="00A759E2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8671CC">
              <w:rPr>
                <w:color w:val="000000"/>
                <w:u w:val="single"/>
              </w:rPr>
              <w:t>2</w:t>
            </w:r>
            <w:r w:rsidR="00066F7C" w:rsidRPr="00E67A9B">
              <w:rPr>
                <w:color w:val="000000"/>
                <w:u w:val="single"/>
              </w:rPr>
              <w:t xml:space="preserve"> год</w:t>
            </w:r>
          </w:p>
          <w:p w:rsidR="00066F7C" w:rsidRDefault="00066F7C" w:rsidP="00E67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(планируемый период)</w:t>
            </w:r>
          </w:p>
          <w:p w:rsidR="00C96DFD" w:rsidRDefault="00C96DFD" w:rsidP="00E67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Pr="00841428" w:rsidRDefault="00066F7C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 w:val="restart"/>
            <w:tcBorders>
              <w:left w:val="nil"/>
            </w:tcBorders>
          </w:tcPr>
          <w:p w:rsidR="00066F7C" w:rsidRPr="0084142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 w:val="restart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vMerge w:val="restart"/>
            <w:tcBorders>
              <w:bottom w:val="single" w:sz="4" w:space="0" w:color="auto"/>
            </w:tcBorders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8"/>
        </w:trPr>
        <w:tc>
          <w:tcPr>
            <w:tcW w:w="4187" w:type="dxa"/>
            <w:gridSpan w:val="11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9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</w:t>
            </w:r>
            <w:r w:rsidR="007E292D">
              <w:rPr>
                <w:color w:val="000000"/>
                <w:sz w:val="22"/>
                <w:szCs w:val="22"/>
              </w:rPr>
              <w:t>продукции, работ, услуг (за выче</w:t>
            </w:r>
            <w:r w:rsidRPr="009E5B7F">
              <w:rPr>
                <w:color w:val="000000"/>
                <w:sz w:val="22"/>
                <w:szCs w:val="22"/>
              </w:rPr>
              <w:t>том налога  на добавленную стоимость, акцизов и других обязательных платежей)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2 69</w:t>
            </w:r>
            <w:r w:rsidR="006543C5" w:rsidRPr="00BD32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6 </w:t>
            </w:r>
            <w:r w:rsidR="00BD322B" w:rsidRPr="00BD322B">
              <w:rPr>
                <w:color w:val="000000"/>
                <w:sz w:val="22"/>
                <w:szCs w:val="22"/>
              </w:rPr>
              <w:t>90</w:t>
            </w:r>
            <w:r w:rsidR="006543C5"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CE7FAA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11 0</w:t>
            </w:r>
            <w:r w:rsidR="00BD322B" w:rsidRPr="00BD322B">
              <w:rPr>
                <w:color w:val="000000"/>
                <w:sz w:val="22"/>
                <w:szCs w:val="22"/>
              </w:rPr>
              <w:t>3</w:t>
            </w:r>
            <w:r w:rsidR="005361EF"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15 </w:t>
            </w:r>
            <w:r w:rsidR="00BD322B" w:rsidRPr="00BD322B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15 </w:t>
            </w:r>
            <w:r w:rsidR="00BD322B" w:rsidRPr="00BD322B">
              <w:rPr>
                <w:color w:val="000000"/>
                <w:sz w:val="22"/>
                <w:szCs w:val="22"/>
              </w:rPr>
              <w:t>361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8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Чистая прибыль (убыток)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322B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     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11 440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BD322B">
            <w:r w:rsidRPr="00BD322B">
              <w:t>11 440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BD322B">
            <w:r w:rsidRPr="00BD322B">
              <w:t>11 440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BD322B">
            <w:r w:rsidRPr="00BD322B">
              <w:t>11 440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322B" w:rsidRPr="00BD322B" w:rsidRDefault="00BD322B">
            <w:r w:rsidRPr="00BD322B">
              <w:t>11 440</w:t>
            </w:r>
          </w:p>
        </w:tc>
      </w:tr>
      <w:tr w:rsidR="00DB189B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Часть прибыли, подлежащая перечислению в областной бюджет &lt;*&gt;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DB189B" w:rsidP="00DB189B">
            <w:pPr>
              <w:jc w:val="center"/>
            </w:pPr>
            <w:r w:rsidRPr="008B3F59">
              <w:t>15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DB189B" w:rsidP="00DB189B">
            <w:pPr>
              <w:jc w:val="center"/>
            </w:pPr>
            <w:r w:rsidRPr="008B3F59">
              <w:t>15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B189B" w:rsidRDefault="00DB189B" w:rsidP="00DB189B">
            <w:pPr>
              <w:jc w:val="center"/>
            </w:pPr>
            <w:r w:rsidRPr="008B3F59">
              <w:t>15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1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0"/>
        </w:trPr>
        <w:tc>
          <w:tcPr>
            <w:tcW w:w="9567" w:type="dxa"/>
            <w:gridSpan w:val="33"/>
            <w:tcBorders>
              <w:top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99"/>
        </w:trPr>
        <w:tc>
          <w:tcPr>
            <w:tcW w:w="9567" w:type="dxa"/>
            <w:gridSpan w:val="33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&lt;*&gt; Указывается часть прибыли предприятия, подлежащая перечислению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в областной бюджет в планируемом году по итогам деятельности предприятия за предшествующий год.</w:t>
            </w:r>
          </w:p>
        </w:tc>
      </w:tr>
      <w:tr w:rsidR="00066F7C" w:rsidRPr="009E5B7F" w:rsidTr="00085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84"/>
        </w:trPr>
        <w:tc>
          <w:tcPr>
            <w:tcW w:w="5197" w:type="dxa"/>
            <w:gridSpan w:val="14"/>
            <w:tcBorders>
              <w:right w:val="nil"/>
            </w:tcBorders>
          </w:tcPr>
          <w:p w:rsidR="00085C6B" w:rsidRDefault="00085C6B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5C6B" w:rsidRDefault="00085C6B" w:rsidP="00FA79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Default="00C96DFD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4C16" w:rsidRPr="009E5B7F" w:rsidRDefault="00C96DFD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66F7C" w:rsidRPr="009E5B7F">
              <w:rPr>
                <w:color w:val="000000"/>
              </w:rPr>
              <w:t>Дополнительные показатели деятельности</w:t>
            </w: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080916" w:rsidRDefault="00066F7C" w:rsidP="0096508B">
            <w:pPr>
              <w:tabs>
                <w:tab w:val="center" w:pos="2063"/>
                <w:tab w:val="right" w:pos="4127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 w:rsidRPr="00080916">
              <w:rPr>
                <w:color w:val="000000"/>
                <w:u w:val="single"/>
              </w:rPr>
              <w:t>ГУП</w:t>
            </w:r>
            <w:r w:rsidR="000A043B">
              <w:rPr>
                <w:color w:val="000000"/>
                <w:u w:val="single"/>
              </w:rPr>
              <w:t>КО</w:t>
            </w:r>
            <w:r w:rsidRPr="00080916">
              <w:rPr>
                <w:color w:val="000000"/>
                <w:u w:val="single"/>
              </w:rPr>
              <w:t>«Рыльсклес»</w:t>
            </w:r>
            <w:r w:rsidR="00F9495F" w:rsidRPr="00F9495F">
              <w:rPr>
                <w:color w:val="000000"/>
                <w:u w:val="single"/>
              </w:rPr>
              <w:t>на 2022 год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(наименование предприятия)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9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 Объем производства в натуральном выражении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A7947" w:rsidRPr="00146705" w:rsidTr="00FA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Лесопатологические обследования,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361E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361E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FA7947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Искусственноелесовосстановление, (посадка леса),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1904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1904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066F7C" w:rsidRPr="00C9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Проведение агротехнического ухода за лесными культурами,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</w:rPr>
              <w:t>54,2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F9495F" w:rsidP="00DF6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F9495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170,3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0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Обработка почвы под лесные культуры,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Уход за молодняками (осветление и прочистка),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F9495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F9495F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F9495F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C91904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</w:rPr>
              <w:t>58,3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Устройство противопожарных минерализованных полос, </w:t>
            </w:r>
            <w:r w:rsidR="00DB74DA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DB74D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F6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83331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Уход за противопожарными минерализованными </w:t>
            </w:r>
            <w:r w:rsidR="00066F7C" w:rsidRPr="00146705">
              <w:rPr>
                <w:color w:val="000000"/>
                <w:sz w:val="22"/>
                <w:szCs w:val="22"/>
              </w:rPr>
              <w:t>полосами, 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7B13B6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A377C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Проведение профилактических контролируемых противопожарных выжиганий сухой травы и др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46705">
              <w:rPr>
                <w:color w:val="000000"/>
                <w:sz w:val="22"/>
                <w:szCs w:val="22"/>
              </w:rPr>
              <w:t xml:space="preserve"> горючих материалов, га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7B13B6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A70AAA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A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A70AA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A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A70AA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A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A70AA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AAA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Заготовка древесины по договорам купли-продажи, тыс.кбм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A70AA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A70AAA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A70AA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A70AAA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4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Производство пиломатериала, кбм</w:t>
            </w:r>
            <w:r w:rsidR="000833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63A7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22</w:t>
            </w:r>
            <w:r w:rsidR="00463A7D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</w:rPr>
              <w:t>400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Заготовка новогодних сосен, шт</w:t>
            </w:r>
            <w:r w:rsidR="000A043B">
              <w:rPr>
                <w:color w:val="000000"/>
                <w:sz w:val="22"/>
                <w:szCs w:val="22"/>
              </w:rPr>
              <w:t>.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194EB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7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194EB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7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04669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F0466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F04669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Посадка плантаций под новогодние ели, га</w:t>
            </w:r>
            <w:r w:rsidR="00B521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F0466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F04669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F0466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F04669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посадочного материала, тыс. шт.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3A2560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5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6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Средняя численность, человек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Среднемесячная заработная плата (рублей)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F9495F" w:rsidP="002844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14 289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F9495F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17 991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18 377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F94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18 728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18 728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Затраты на социальноеобеспечение и здравоохранение (тыс.рублей)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Затраты на реализацию экологических   программ (тыс. рублей)   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6A13C2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146705" w:rsidRDefault="006A13C2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Default="006A13C2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Прибыль от основных видов деятельности (тыс.рублей) </w:t>
            </w:r>
          </w:p>
          <w:p w:rsidR="006A13C2" w:rsidRPr="00146705" w:rsidRDefault="006A13C2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6A13C2" w:rsidP="006A13C2">
            <w:pPr>
              <w:jc w:val="center"/>
            </w:pPr>
            <w:r w:rsidRPr="002D0CEA">
              <w:t>80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6A13C2" w:rsidP="006A13C2">
            <w:pPr>
              <w:jc w:val="center"/>
            </w:pPr>
            <w:r w:rsidRPr="002D0CEA">
              <w:t>208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Default="006A13C2" w:rsidP="006A13C2">
            <w:pPr>
              <w:jc w:val="center"/>
            </w:pPr>
            <w:r w:rsidRPr="002D0CEA">
              <w:t>331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6A13C2" w:rsidP="00DB189B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462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6A13C2" w:rsidP="00DB189B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462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7.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Совокупные долговые обязательства (тыс.рублей)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8.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Расходы на научно-исследовательские и (или) опытно-конструкторские разработки (НИОКР) (тыс.рублей)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66F7C" w:rsidRPr="00146705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66F7C" w:rsidRPr="00146705" w:rsidRDefault="00066F7C" w:rsidP="007B13B6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29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3581"/>
        <w:gridCol w:w="1011"/>
        <w:gridCol w:w="1010"/>
        <w:gridCol w:w="1010"/>
        <w:gridCol w:w="1011"/>
        <w:gridCol w:w="1010"/>
        <w:gridCol w:w="5052"/>
      </w:tblGrid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7"/>
          </w:tcPr>
          <w:p w:rsidR="00F04669" w:rsidRDefault="00F04669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3.Прогноз показателей экономической</w:t>
            </w:r>
          </w:p>
        </w:tc>
      </w:tr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lastRenderedPageBreak/>
              <w:t>эффективности деятельности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7"/>
          </w:tcPr>
          <w:p w:rsidR="00066F7C" w:rsidRPr="00394CC3" w:rsidRDefault="00066F7C" w:rsidP="00315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 w:rsidRPr="00394CC3">
              <w:rPr>
                <w:color w:val="000000"/>
                <w:u w:val="single"/>
              </w:rPr>
              <w:t>ГУП</w:t>
            </w:r>
            <w:r w:rsidR="00B531E3">
              <w:rPr>
                <w:color w:val="000000"/>
                <w:u w:val="single"/>
              </w:rPr>
              <w:t>КО</w:t>
            </w:r>
            <w:r w:rsidRPr="00394CC3">
              <w:rPr>
                <w:color w:val="000000"/>
                <w:u w:val="single"/>
              </w:rPr>
              <w:t xml:space="preserve"> «Рыльсклес»</w:t>
            </w:r>
          </w:p>
        </w:tc>
      </w:tr>
      <w:tr w:rsidR="00066F7C" w:rsidRPr="009E5B7F">
        <w:trPr>
          <w:gridAfter w:val="1"/>
          <w:wAfter w:w="5052" w:type="dxa"/>
          <w:trHeight w:val="218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</w:t>
            </w:r>
            <w:r w:rsidRPr="009E5B7F">
              <w:rPr>
                <w:color w:val="000000"/>
                <w:sz w:val="16"/>
                <w:szCs w:val="16"/>
              </w:rPr>
              <w:t>наименование предприятия)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7"/>
          </w:tcPr>
          <w:p w:rsidR="00066F7C" w:rsidRPr="00394CC3" w:rsidRDefault="00987E34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8671CC">
              <w:rPr>
                <w:color w:val="000000"/>
                <w:u w:val="single"/>
              </w:rPr>
              <w:t>3</w:t>
            </w:r>
            <w:r>
              <w:rPr>
                <w:color w:val="000000"/>
                <w:u w:val="single"/>
              </w:rPr>
              <w:t>-202</w:t>
            </w:r>
            <w:r w:rsidR="008671CC">
              <w:rPr>
                <w:color w:val="000000"/>
                <w:u w:val="single"/>
              </w:rPr>
              <w:t>4</w:t>
            </w:r>
            <w:r w:rsidR="00066F7C" w:rsidRPr="00394CC3">
              <w:rPr>
                <w:color w:val="000000"/>
                <w:u w:val="single"/>
              </w:rPr>
              <w:t xml:space="preserve"> годы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(два года, следующих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trHeight w:val="276"/>
        </w:trPr>
        <w:tc>
          <w:tcPr>
            <w:tcW w:w="4195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5052" w:type="dxa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66F7C" w:rsidRPr="009E5B7F" w:rsidRDefault="00A759E2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671CC">
              <w:rPr>
                <w:color w:val="000000"/>
                <w:sz w:val="22"/>
                <w:szCs w:val="22"/>
              </w:rPr>
              <w:t>3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A759E2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671CC">
              <w:rPr>
                <w:color w:val="000000"/>
                <w:sz w:val="22"/>
                <w:szCs w:val="22"/>
              </w:rPr>
              <w:t>4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(второй год, следующий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53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(год, следующий за планируемым) </w:t>
            </w:r>
          </w:p>
        </w:tc>
        <w:tc>
          <w:tcPr>
            <w:tcW w:w="202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продукции, работ, услуг (за вычетом налога на добавленную стоимость, акцизов и других обязательных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платежей)            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D71DFD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15 371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CE7FAA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 xml:space="preserve">15 </w:t>
            </w:r>
            <w:r w:rsidR="00D71DFD" w:rsidRPr="00D71DFD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Чистая прибыль (убыток)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D71DFD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D71DFD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109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3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6F7C" w:rsidRPr="00D71DFD" w:rsidRDefault="00D71DFD" w:rsidP="00080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11 440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D71DFD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11 440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Часть прибыли, подлежащая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перечислению в областной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бюджет &lt;*&gt;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74726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987E34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>0,</w:t>
            </w:r>
            <w:r w:rsidR="00D71DFD" w:rsidRPr="00D71D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8237" w:type="dxa"/>
            <w:gridSpan w:val="6"/>
            <w:tcBorders>
              <w:top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</w:rPr>
              <w:t>Руководитель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Гамов С.Н.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105"/>
        </w:trPr>
        <w:tc>
          <w:tcPr>
            <w:tcW w:w="614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vMerge w:val="restart"/>
          </w:tcPr>
          <w:p w:rsidR="00066F7C" w:rsidRPr="009E5B7F" w:rsidRDefault="005C46AE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066F7C" w:rsidRPr="009E5B7F" w:rsidRDefault="005C46AE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Алюшина И.В.</w:t>
            </w:r>
          </w:p>
        </w:tc>
      </w:tr>
      <w:tr w:rsidR="00066F7C" w:rsidRPr="009E5B7F">
        <w:trPr>
          <w:gridAfter w:val="1"/>
          <w:wAfter w:w="5052" w:type="dxa"/>
          <w:trHeight w:val="135"/>
        </w:trPr>
        <w:tc>
          <w:tcPr>
            <w:tcW w:w="614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9495F" w:rsidRDefault="00F9495F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9495F" w:rsidRPr="009E5B7F" w:rsidRDefault="00F9495F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t>Технико-экономическое обоснование планируемых мероприятий, затрат на их реализацию, а также ожидаемого эффекта от их выполнения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t>государственного унитарного предприятия Курской области</w:t>
      </w:r>
    </w:p>
    <w:p w:rsidR="00904C16" w:rsidRPr="0096508B" w:rsidRDefault="00A759E2" w:rsidP="00904C16">
      <w:pPr>
        <w:jc w:val="center"/>
        <w:rPr>
          <w:sz w:val="28"/>
          <w:szCs w:val="28"/>
        </w:rPr>
      </w:pPr>
      <w:r>
        <w:rPr>
          <w:sz w:val="28"/>
          <w:szCs w:val="28"/>
        </w:rPr>
        <w:t>«Рыльсклес» на 202</w:t>
      </w:r>
      <w:r w:rsidR="008671CC">
        <w:rPr>
          <w:sz w:val="28"/>
          <w:szCs w:val="28"/>
        </w:rPr>
        <w:t>2</w:t>
      </w:r>
      <w:r w:rsidR="00904C16" w:rsidRPr="0096508B">
        <w:rPr>
          <w:sz w:val="28"/>
          <w:szCs w:val="28"/>
        </w:rPr>
        <w:t xml:space="preserve"> год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36"/>
        <w:gridCol w:w="1109"/>
        <w:gridCol w:w="1131"/>
        <w:gridCol w:w="1237"/>
        <w:gridCol w:w="1237"/>
        <w:gridCol w:w="1125"/>
      </w:tblGrid>
      <w:tr w:rsidR="00904C16" w:rsidRPr="00904C16" w:rsidTr="00904C16">
        <w:trPr>
          <w:trHeight w:val="3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142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</w:t>
            </w:r>
            <w:r w:rsidR="00904C16">
              <w:rPr>
                <w:lang w:eastAsia="en-US"/>
              </w:rPr>
              <w:t>ие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статей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 тыс. рублей</w:t>
            </w:r>
          </w:p>
        </w:tc>
      </w:tr>
      <w:tr w:rsidR="00904C16" w:rsidRPr="00904C16" w:rsidTr="00904C16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</w:tr>
      <w:tr w:rsidR="006D1C6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Default="006D1C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66" w:rsidRDefault="006D1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  государственного унитарного предприятия -</w:t>
            </w:r>
          </w:p>
          <w:p w:rsidR="006D1C66" w:rsidRDefault="006D1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>: (сумма строк 1+2)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174783" w:rsidP="00DB189B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>2 689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174783" w:rsidP="00DB189B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>6 900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6D1C66" w:rsidP="00174783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 xml:space="preserve">11 </w:t>
            </w:r>
            <w:r w:rsidR="00174783" w:rsidRPr="00174783">
              <w:rPr>
                <w:lang w:eastAsia="en-US"/>
              </w:rPr>
              <w:t>030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6D1C66" w:rsidP="00DB189B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>15 360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6D1C66" w:rsidP="00DB189B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>15 360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Капитальные  расходы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техники, производственных мощностей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174783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174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174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Текущие расходы - всего: </w:t>
            </w:r>
            <w:r>
              <w:rPr>
                <w:sz w:val="20"/>
                <w:szCs w:val="20"/>
                <w:lang w:eastAsia="en-US"/>
              </w:rPr>
              <w:t>(сумма строк 2.1+2.2+2.3+2.4)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>2 689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>6 900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>11 030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>15 360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174783" w:rsidP="00174783">
            <w:pPr>
              <w:jc w:val="center"/>
            </w:pPr>
            <w:r w:rsidRPr="00AB0908">
              <w:t>15 360</w:t>
            </w: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на производство продукции, работ, услуг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930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 w:rsidP="0000274B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1 560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 w:rsidP="0000274B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2 480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2 480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ГСМ, запчасти, материалы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 w:rsidP="006543C5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174783" w:rsidRPr="005D6E4A">
              <w:rPr>
                <w:lang w:eastAsia="en-US"/>
              </w:rPr>
              <w:t>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1 600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плата за древесину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6543C5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амортизация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344ADE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прочее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Управленческие </w:t>
            </w:r>
          </w:p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1 160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1 160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00274B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</w:t>
            </w:r>
            <w:r w:rsidR="0000274B" w:rsidRPr="00102364">
              <w:rPr>
                <w:lang w:eastAsia="en-US"/>
              </w:rPr>
              <w:t>услуги по содержанию имущества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-услуги  по обслуживанию оргтехники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CE7FAA" w:rsidRPr="005D6E4A">
              <w:rPr>
                <w:lang w:eastAsia="en-US"/>
              </w:rPr>
              <w:t>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прочие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</w:t>
            </w:r>
            <w:r w:rsidR="00116A8F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116A8F" w:rsidRPr="005D6E4A">
              <w:rPr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116A8F" w:rsidRPr="005D6E4A">
              <w:rPr>
                <w:lang w:eastAsia="en-US"/>
              </w:rPr>
              <w:t>00</w:t>
            </w:r>
          </w:p>
        </w:tc>
      </w:tr>
      <w:tr w:rsidR="00904C16" w:rsidRPr="00904C16" w:rsidTr="00904C16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Затраты на оплату труда-всего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 w:rsidP="00C67AB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2 132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5 </w:t>
            </w:r>
            <w:r w:rsidR="005D6E4A" w:rsidRPr="005D6E4A">
              <w:rPr>
                <w:lang w:eastAsia="en-US"/>
              </w:rPr>
              <w:t>370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8 388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11 179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11 179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1 629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4 </w:t>
            </w:r>
            <w:r w:rsidR="005D6E4A" w:rsidRPr="005D6E4A">
              <w:rPr>
                <w:lang w:eastAsia="en-US"/>
              </w:rPr>
              <w:t>102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6 408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8 540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8 540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344ADE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нач</w:t>
            </w:r>
            <w:r w:rsidR="00326BA9" w:rsidRPr="00102364">
              <w:rPr>
                <w:lang w:eastAsia="en-US"/>
              </w:rPr>
              <w:t xml:space="preserve">исления на заработную плату </w:t>
            </w:r>
            <w:r w:rsidR="00344ADE">
              <w:rPr>
                <w:lang w:eastAsia="en-US"/>
              </w:rPr>
              <w:t>30,9</w:t>
            </w:r>
            <w:r w:rsidRPr="00102364">
              <w:rPr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5D6E4A" w:rsidRPr="005D6E4A">
              <w:rPr>
                <w:lang w:eastAsia="en-US"/>
              </w:rPr>
              <w:t>268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B24D01" w:rsidRPr="005D6E4A">
              <w:rPr>
                <w:lang w:eastAsia="en-US"/>
              </w:rPr>
              <w:t>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B24D01" w:rsidRPr="005D6E4A">
              <w:rPr>
                <w:lang w:eastAsia="en-US"/>
              </w:rPr>
              <w:t>639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B24D01" w:rsidRPr="005D6E4A">
              <w:rPr>
                <w:lang w:eastAsia="en-US"/>
              </w:rPr>
              <w:t>639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Расчеты с бюджетом – всего: </w:t>
            </w:r>
            <w:r w:rsidR="00A740F4" w:rsidRPr="00102364">
              <w:rPr>
                <w:sz w:val="20"/>
                <w:szCs w:val="20"/>
                <w:lang w:eastAsia="en-US"/>
              </w:rPr>
              <w:t>(сумма строк 2.4.1+2.4.2</w:t>
            </w:r>
            <w:r w:rsidRPr="001023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16A8F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</w:t>
            </w:r>
            <w:r w:rsidR="00B24D01" w:rsidRPr="005D6E4A">
              <w:rPr>
                <w:lang w:eastAsia="en-US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16A8F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B24D01" w:rsidRPr="005D6E4A">
              <w:rPr>
                <w:lang w:eastAsia="en-US"/>
              </w:rPr>
              <w:t>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E128E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B24D01" w:rsidRPr="005D6E4A">
              <w:rPr>
                <w:lang w:eastAsia="en-US"/>
              </w:rPr>
              <w:t>41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886" w:rsidRPr="00904C16" w:rsidTr="00904C16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102364" w:rsidRDefault="0014088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102364" w:rsidRDefault="0014088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налоги, относящиеся на затраты по производству, всего 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</w:t>
            </w:r>
            <w:r w:rsidR="00904C16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</w:t>
            </w:r>
            <w:r w:rsidR="009E6F77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9E6F77"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9E6F77" w:rsidRPr="005D6E4A">
              <w:rPr>
                <w:lang w:eastAsia="en-US"/>
              </w:rPr>
              <w:t>0</w:t>
            </w:r>
          </w:p>
        </w:tc>
      </w:tr>
      <w:tr w:rsidR="00904C16" w:rsidRPr="00904C16" w:rsidTr="00B24D01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загрязнение окружающей среды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имущество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земельный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4088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  – 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461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 на доходы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446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штрафы, пени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-отчисления от прибыли в областной   бюджет  30%        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 w:rsidP="009E6F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6E4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F9495F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15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</w:tr>
      <w:tr w:rsidR="00E45DA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общих расходов расходы, относящиеся на производство продукции, работ и услуг </w:t>
            </w:r>
            <w:r>
              <w:rPr>
                <w:sz w:val="20"/>
                <w:szCs w:val="20"/>
                <w:lang w:eastAsia="en-US"/>
              </w:rPr>
              <w:t>(сумма строк 2.1+2.2+2.3+2.4.1)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2 610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6 693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10 700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102364" w:rsidP="005B7C89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14 </w:t>
            </w:r>
            <w:r w:rsidR="005B7C89" w:rsidRPr="005D6E4A">
              <w:rPr>
                <w:lang w:eastAsia="en-US"/>
              </w:rPr>
              <w:t>899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E45DA2" w:rsidP="005B7C89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14 </w:t>
            </w:r>
            <w:r w:rsidR="005B7C89" w:rsidRPr="005D6E4A">
              <w:rPr>
                <w:lang w:eastAsia="en-US"/>
              </w:rPr>
              <w:t>899</w:t>
            </w:r>
          </w:p>
        </w:tc>
      </w:tr>
      <w:tr w:rsidR="00E45DA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  государственного унитарного предприятия -</w:t>
            </w:r>
          </w:p>
          <w:p w:rsidR="00E45DA2" w:rsidRDefault="00E45D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E45DA2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2 690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E45DA2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6 </w:t>
            </w:r>
            <w:r w:rsidR="00AC5BD4" w:rsidRPr="00AC5BD4">
              <w:rPr>
                <w:lang w:eastAsia="en-US"/>
              </w:rPr>
              <w:t>90</w:t>
            </w:r>
            <w:r w:rsidRPr="00AC5BD4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E45DA2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11 0</w:t>
            </w:r>
            <w:r w:rsidR="00AC5BD4" w:rsidRPr="00AC5BD4">
              <w:rPr>
                <w:lang w:eastAsia="en-US"/>
              </w:rPr>
              <w:t>3</w:t>
            </w:r>
            <w:r w:rsidRPr="00AC5BD4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102364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15 </w:t>
            </w:r>
            <w:r w:rsidR="00AC5BD4" w:rsidRPr="00AC5BD4">
              <w:rPr>
                <w:lang w:eastAsia="en-US"/>
              </w:rPr>
              <w:t>361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102364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15 </w:t>
            </w:r>
            <w:r w:rsidR="00AC5BD4" w:rsidRPr="00AC5BD4">
              <w:rPr>
                <w:lang w:eastAsia="en-US"/>
              </w:rPr>
              <w:t>361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5BD4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Default="00AC5B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Default="00AC5B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реализации продукции, услуг и работ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2 690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6 901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11 031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15 361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15 361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реализации древесины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6597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1 700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3 000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437D03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4 200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6 125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6 125</w:t>
            </w:r>
          </w:p>
        </w:tc>
      </w:tr>
      <w:tr w:rsidR="006A13C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Чистая прибыль предприятия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 – строка 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Прибыль от продаж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4.1 – строка 2.1- строка 2.2- строка 2.3- строка 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208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 w:rsidP="0099251E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331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E45DA2" w:rsidP="00106A7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</w:t>
            </w:r>
            <w:r w:rsidR="00106A72" w:rsidRPr="006A13C2">
              <w:rPr>
                <w:lang w:eastAsia="en-US"/>
              </w:rPr>
              <w:t>6</w:t>
            </w:r>
            <w:r w:rsidRPr="006A13C2">
              <w:rPr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E45DA2" w:rsidP="00106A7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</w:t>
            </w:r>
            <w:r w:rsidR="00106A72" w:rsidRPr="006A13C2">
              <w:rPr>
                <w:lang w:eastAsia="en-US"/>
              </w:rPr>
              <w:t>6</w:t>
            </w:r>
            <w:r w:rsidRPr="006A13C2">
              <w:rPr>
                <w:lang w:eastAsia="en-US"/>
              </w:rPr>
              <w:t>2</w:t>
            </w:r>
          </w:p>
        </w:tc>
      </w:tr>
    </w:tbl>
    <w:p w:rsidR="00904C16" w:rsidRDefault="00904C16" w:rsidP="00904C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4C16" w:rsidRDefault="00904C16" w:rsidP="00904C16">
      <w:r>
        <w:t>Директор                                                                 (Гамов С.Н.)</w:t>
      </w:r>
    </w:p>
    <w:p w:rsidR="00904C16" w:rsidRDefault="00904C16" w:rsidP="00904C16"/>
    <w:p w:rsidR="00904C16" w:rsidRDefault="00904C16" w:rsidP="00904C16">
      <w:r>
        <w:t>Экономист                                                            (</w:t>
      </w:r>
      <w:r w:rsidR="007B13B6">
        <w:t>Алюшина И.В</w:t>
      </w:r>
      <w:r>
        <w:t>.)</w:t>
      </w: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603968">
      <w:pPr>
        <w:pStyle w:val="Con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66F7C" w:rsidRPr="009E5B7F" w:rsidSect="000C0524">
      <w:pgSz w:w="11907" w:h="16840" w:code="9"/>
      <w:pgMar w:top="1258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DE" w:rsidRDefault="00EE1BDE">
      <w:r>
        <w:separator/>
      </w:r>
    </w:p>
  </w:endnote>
  <w:endnote w:type="continuationSeparator" w:id="0">
    <w:p w:rsidR="00EE1BDE" w:rsidRDefault="00E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DE" w:rsidRDefault="00EE1BDE">
      <w:r>
        <w:separator/>
      </w:r>
    </w:p>
  </w:footnote>
  <w:footnote w:type="continuationSeparator" w:id="0">
    <w:p w:rsidR="00EE1BDE" w:rsidRDefault="00EE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83" w:rsidRDefault="002D088D" w:rsidP="00C2385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4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42B">
      <w:rPr>
        <w:rStyle w:val="a5"/>
        <w:noProof/>
      </w:rPr>
      <w:t>11</w:t>
    </w:r>
    <w:r>
      <w:rPr>
        <w:rStyle w:val="a5"/>
      </w:rPr>
      <w:fldChar w:fldCharType="end"/>
    </w:r>
  </w:p>
  <w:p w:rsidR="00174783" w:rsidRDefault="001747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2868"/>
    <w:multiLevelType w:val="hybridMultilevel"/>
    <w:tmpl w:val="446A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88"/>
    <w:rsid w:val="000013F2"/>
    <w:rsid w:val="00001D66"/>
    <w:rsid w:val="0000274B"/>
    <w:rsid w:val="000045C3"/>
    <w:rsid w:val="00004BB2"/>
    <w:rsid w:val="000059BE"/>
    <w:rsid w:val="00012DAB"/>
    <w:rsid w:val="000155B3"/>
    <w:rsid w:val="000156EA"/>
    <w:rsid w:val="00015893"/>
    <w:rsid w:val="000167A9"/>
    <w:rsid w:val="00022479"/>
    <w:rsid w:val="00023F28"/>
    <w:rsid w:val="00025B49"/>
    <w:rsid w:val="00032CA5"/>
    <w:rsid w:val="0004013E"/>
    <w:rsid w:val="000408FA"/>
    <w:rsid w:val="000441B9"/>
    <w:rsid w:val="00045DA1"/>
    <w:rsid w:val="00046C0C"/>
    <w:rsid w:val="000476D9"/>
    <w:rsid w:val="000510BD"/>
    <w:rsid w:val="0005188C"/>
    <w:rsid w:val="00052FED"/>
    <w:rsid w:val="00053B53"/>
    <w:rsid w:val="000541CA"/>
    <w:rsid w:val="00054984"/>
    <w:rsid w:val="000600B4"/>
    <w:rsid w:val="000630A6"/>
    <w:rsid w:val="000646B0"/>
    <w:rsid w:val="00064DD6"/>
    <w:rsid w:val="00066F7C"/>
    <w:rsid w:val="0007183E"/>
    <w:rsid w:val="0007204F"/>
    <w:rsid w:val="00080916"/>
    <w:rsid w:val="00080EFF"/>
    <w:rsid w:val="00081D06"/>
    <w:rsid w:val="00083331"/>
    <w:rsid w:val="00085C6B"/>
    <w:rsid w:val="00091F55"/>
    <w:rsid w:val="00092571"/>
    <w:rsid w:val="00093234"/>
    <w:rsid w:val="0009377B"/>
    <w:rsid w:val="00093873"/>
    <w:rsid w:val="00093B71"/>
    <w:rsid w:val="000A043B"/>
    <w:rsid w:val="000A4491"/>
    <w:rsid w:val="000A55C2"/>
    <w:rsid w:val="000A7F32"/>
    <w:rsid w:val="000B0C43"/>
    <w:rsid w:val="000B0E50"/>
    <w:rsid w:val="000B2263"/>
    <w:rsid w:val="000B2CB8"/>
    <w:rsid w:val="000B347C"/>
    <w:rsid w:val="000B5F8E"/>
    <w:rsid w:val="000C0524"/>
    <w:rsid w:val="000C1844"/>
    <w:rsid w:val="000C2051"/>
    <w:rsid w:val="000C3F4A"/>
    <w:rsid w:val="000C5149"/>
    <w:rsid w:val="000C5AF6"/>
    <w:rsid w:val="000D4A59"/>
    <w:rsid w:val="000D6F56"/>
    <w:rsid w:val="000E10B3"/>
    <w:rsid w:val="000E3E98"/>
    <w:rsid w:val="000E7149"/>
    <w:rsid w:val="000E7993"/>
    <w:rsid w:val="000E7D7A"/>
    <w:rsid w:val="000F3310"/>
    <w:rsid w:val="000F4818"/>
    <w:rsid w:val="000F5B47"/>
    <w:rsid w:val="000F6199"/>
    <w:rsid w:val="000F78AC"/>
    <w:rsid w:val="00101EA0"/>
    <w:rsid w:val="00102364"/>
    <w:rsid w:val="00106A72"/>
    <w:rsid w:val="00110C96"/>
    <w:rsid w:val="00110DB1"/>
    <w:rsid w:val="00111DE7"/>
    <w:rsid w:val="00115F15"/>
    <w:rsid w:val="00116A8F"/>
    <w:rsid w:val="00117D77"/>
    <w:rsid w:val="00120B20"/>
    <w:rsid w:val="00122D49"/>
    <w:rsid w:val="00130C5C"/>
    <w:rsid w:val="001342AD"/>
    <w:rsid w:val="00136C5F"/>
    <w:rsid w:val="00140886"/>
    <w:rsid w:val="00141FC9"/>
    <w:rsid w:val="00142A10"/>
    <w:rsid w:val="001449C0"/>
    <w:rsid w:val="00146705"/>
    <w:rsid w:val="001502F1"/>
    <w:rsid w:val="00153E6B"/>
    <w:rsid w:val="00154249"/>
    <w:rsid w:val="00156BA9"/>
    <w:rsid w:val="00157F41"/>
    <w:rsid w:val="00165A60"/>
    <w:rsid w:val="00167C6B"/>
    <w:rsid w:val="00167CEE"/>
    <w:rsid w:val="0017000E"/>
    <w:rsid w:val="00172753"/>
    <w:rsid w:val="00174783"/>
    <w:rsid w:val="0017488F"/>
    <w:rsid w:val="00180CDE"/>
    <w:rsid w:val="00184808"/>
    <w:rsid w:val="0018550C"/>
    <w:rsid w:val="00187390"/>
    <w:rsid w:val="001916A3"/>
    <w:rsid w:val="00194EB9"/>
    <w:rsid w:val="001A204F"/>
    <w:rsid w:val="001A55E8"/>
    <w:rsid w:val="001A61FC"/>
    <w:rsid w:val="001A7E8E"/>
    <w:rsid w:val="001B2AAC"/>
    <w:rsid w:val="001B67F9"/>
    <w:rsid w:val="001B6F90"/>
    <w:rsid w:val="001C2266"/>
    <w:rsid w:val="001C3341"/>
    <w:rsid w:val="001C521E"/>
    <w:rsid w:val="001C7BFF"/>
    <w:rsid w:val="001D5692"/>
    <w:rsid w:val="001E12A4"/>
    <w:rsid w:val="001E334D"/>
    <w:rsid w:val="001E3763"/>
    <w:rsid w:val="001E41FB"/>
    <w:rsid w:val="001F0638"/>
    <w:rsid w:val="001F16C1"/>
    <w:rsid w:val="001F28DC"/>
    <w:rsid w:val="001F6091"/>
    <w:rsid w:val="001F672B"/>
    <w:rsid w:val="001F6F46"/>
    <w:rsid w:val="001F705D"/>
    <w:rsid w:val="00200C30"/>
    <w:rsid w:val="00202F00"/>
    <w:rsid w:val="00203A82"/>
    <w:rsid w:val="00203F0E"/>
    <w:rsid w:val="00203F50"/>
    <w:rsid w:val="00204A62"/>
    <w:rsid w:val="00206876"/>
    <w:rsid w:val="00206B1F"/>
    <w:rsid w:val="002100D7"/>
    <w:rsid w:val="00210ED5"/>
    <w:rsid w:val="00214559"/>
    <w:rsid w:val="002168B8"/>
    <w:rsid w:val="0021698A"/>
    <w:rsid w:val="00216AE8"/>
    <w:rsid w:val="00220BE9"/>
    <w:rsid w:val="0022219C"/>
    <w:rsid w:val="00237D9B"/>
    <w:rsid w:val="00237EC2"/>
    <w:rsid w:val="002421BE"/>
    <w:rsid w:val="002462CB"/>
    <w:rsid w:val="00250BDC"/>
    <w:rsid w:val="00250FBA"/>
    <w:rsid w:val="00251006"/>
    <w:rsid w:val="002517F9"/>
    <w:rsid w:val="00256799"/>
    <w:rsid w:val="0025783C"/>
    <w:rsid w:val="002604B8"/>
    <w:rsid w:val="00262A02"/>
    <w:rsid w:val="00262C10"/>
    <w:rsid w:val="0026359E"/>
    <w:rsid w:val="00263734"/>
    <w:rsid w:val="002658B4"/>
    <w:rsid w:val="002760B1"/>
    <w:rsid w:val="00280CC5"/>
    <w:rsid w:val="0028108E"/>
    <w:rsid w:val="00284428"/>
    <w:rsid w:val="0028448B"/>
    <w:rsid w:val="0029062E"/>
    <w:rsid w:val="0029791D"/>
    <w:rsid w:val="002A0F9C"/>
    <w:rsid w:val="002A1BD2"/>
    <w:rsid w:val="002A2770"/>
    <w:rsid w:val="002A3DBC"/>
    <w:rsid w:val="002A4753"/>
    <w:rsid w:val="002B166D"/>
    <w:rsid w:val="002B5859"/>
    <w:rsid w:val="002B7559"/>
    <w:rsid w:val="002C1EF7"/>
    <w:rsid w:val="002C3208"/>
    <w:rsid w:val="002D088D"/>
    <w:rsid w:val="002D0E24"/>
    <w:rsid w:val="002D1563"/>
    <w:rsid w:val="002D447D"/>
    <w:rsid w:val="002D48A9"/>
    <w:rsid w:val="002D4959"/>
    <w:rsid w:val="002D6815"/>
    <w:rsid w:val="002D6AA9"/>
    <w:rsid w:val="002E29ED"/>
    <w:rsid w:val="002F1F36"/>
    <w:rsid w:val="002F40A9"/>
    <w:rsid w:val="002F5043"/>
    <w:rsid w:val="002F5750"/>
    <w:rsid w:val="002F73F9"/>
    <w:rsid w:val="002F7442"/>
    <w:rsid w:val="002F7840"/>
    <w:rsid w:val="00302696"/>
    <w:rsid w:val="00303A49"/>
    <w:rsid w:val="003063FD"/>
    <w:rsid w:val="00312D93"/>
    <w:rsid w:val="00312F46"/>
    <w:rsid w:val="003150A5"/>
    <w:rsid w:val="00315414"/>
    <w:rsid w:val="0031671F"/>
    <w:rsid w:val="003179F3"/>
    <w:rsid w:val="0032231A"/>
    <w:rsid w:val="00323133"/>
    <w:rsid w:val="00323BA8"/>
    <w:rsid w:val="00326BA9"/>
    <w:rsid w:val="00331F22"/>
    <w:rsid w:val="003325AF"/>
    <w:rsid w:val="00335D4F"/>
    <w:rsid w:val="00336293"/>
    <w:rsid w:val="00344A2F"/>
    <w:rsid w:val="00344ADE"/>
    <w:rsid w:val="00350A1C"/>
    <w:rsid w:val="00356957"/>
    <w:rsid w:val="003610B0"/>
    <w:rsid w:val="00361318"/>
    <w:rsid w:val="00362E7D"/>
    <w:rsid w:val="0036676C"/>
    <w:rsid w:val="00367CD5"/>
    <w:rsid w:val="00370FFF"/>
    <w:rsid w:val="0037166A"/>
    <w:rsid w:val="0037356C"/>
    <w:rsid w:val="0037654A"/>
    <w:rsid w:val="003774F6"/>
    <w:rsid w:val="00377B33"/>
    <w:rsid w:val="00382751"/>
    <w:rsid w:val="00386519"/>
    <w:rsid w:val="00386C7E"/>
    <w:rsid w:val="00387332"/>
    <w:rsid w:val="0038793D"/>
    <w:rsid w:val="003930F4"/>
    <w:rsid w:val="00394005"/>
    <w:rsid w:val="00394CC3"/>
    <w:rsid w:val="003964B1"/>
    <w:rsid w:val="00397A53"/>
    <w:rsid w:val="003A183E"/>
    <w:rsid w:val="003A2560"/>
    <w:rsid w:val="003A44AE"/>
    <w:rsid w:val="003A7C20"/>
    <w:rsid w:val="003B1848"/>
    <w:rsid w:val="003B1A0B"/>
    <w:rsid w:val="003B1F0B"/>
    <w:rsid w:val="003B5FDC"/>
    <w:rsid w:val="003B60FC"/>
    <w:rsid w:val="003C0AE2"/>
    <w:rsid w:val="003C2ADC"/>
    <w:rsid w:val="003C4AAE"/>
    <w:rsid w:val="003C5AB1"/>
    <w:rsid w:val="003C6FF8"/>
    <w:rsid w:val="003C7DA0"/>
    <w:rsid w:val="003D0F6B"/>
    <w:rsid w:val="003D27EF"/>
    <w:rsid w:val="003D28A9"/>
    <w:rsid w:val="003D2EA2"/>
    <w:rsid w:val="003D37E2"/>
    <w:rsid w:val="003D3F6E"/>
    <w:rsid w:val="003D578C"/>
    <w:rsid w:val="003D6A8B"/>
    <w:rsid w:val="003D7151"/>
    <w:rsid w:val="003E394A"/>
    <w:rsid w:val="003E5352"/>
    <w:rsid w:val="003E5EAF"/>
    <w:rsid w:val="003E7F2E"/>
    <w:rsid w:val="003F1951"/>
    <w:rsid w:val="003F447B"/>
    <w:rsid w:val="00400AA9"/>
    <w:rsid w:val="00402791"/>
    <w:rsid w:val="00404FED"/>
    <w:rsid w:val="00406A19"/>
    <w:rsid w:val="00411C6F"/>
    <w:rsid w:val="00414BBF"/>
    <w:rsid w:val="00417202"/>
    <w:rsid w:val="004208E9"/>
    <w:rsid w:val="00420DEB"/>
    <w:rsid w:val="004218B9"/>
    <w:rsid w:val="00421CB1"/>
    <w:rsid w:val="00426B28"/>
    <w:rsid w:val="0042750A"/>
    <w:rsid w:val="00430689"/>
    <w:rsid w:val="0043327A"/>
    <w:rsid w:val="004371FB"/>
    <w:rsid w:val="00437D03"/>
    <w:rsid w:val="00443DCA"/>
    <w:rsid w:val="0044504C"/>
    <w:rsid w:val="00447A60"/>
    <w:rsid w:val="0045023F"/>
    <w:rsid w:val="00455F45"/>
    <w:rsid w:val="00461250"/>
    <w:rsid w:val="00462AF4"/>
    <w:rsid w:val="00463A7D"/>
    <w:rsid w:val="004643BA"/>
    <w:rsid w:val="00470434"/>
    <w:rsid w:val="004706E4"/>
    <w:rsid w:val="00487513"/>
    <w:rsid w:val="00487803"/>
    <w:rsid w:val="00487CE8"/>
    <w:rsid w:val="0049124E"/>
    <w:rsid w:val="00491DDC"/>
    <w:rsid w:val="004936C2"/>
    <w:rsid w:val="0049496F"/>
    <w:rsid w:val="004A1769"/>
    <w:rsid w:val="004B0261"/>
    <w:rsid w:val="004B1290"/>
    <w:rsid w:val="004B210A"/>
    <w:rsid w:val="004B34E3"/>
    <w:rsid w:val="004B4BC1"/>
    <w:rsid w:val="004B5550"/>
    <w:rsid w:val="004B6584"/>
    <w:rsid w:val="004B6F52"/>
    <w:rsid w:val="004B7BF4"/>
    <w:rsid w:val="004C15F8"/>
    <w:rsid w:val="004C4F53"/>
    <w:rsid w:val="004D17E3"/>
    <w:rsid w:val="004D2689"/>
    <w:rsid w:val="004D5A6C"/>
    <w:rsid w:val="004E3512"/>
    <w:rsid w:val="004F0CD6"/>
    <w:rsid w:val="004F1B52"/>
    <w:rsid w:val="004F2938"/>
    <w:rsid w:val="004F3CE5"/>
    <w:rsid w:val="00510CF7"/>
    <w:rsid w:val="005113A7"/>
    <w:rsid w:val="00511D99"/>
    <w:rsid w:val="0051261B"/>
    <w:rsid w:val="005145FB"/>
    <w:rsid w:val="005167BC"/>
    <w:rsid w:val="00520145"/>
    <w:rsid w:val="00520726"/>
    <w:rsid w:val="005208A8"/>
    <w:rsid w:val="00532A6E"/>
    <w:rsid w:val="00532F1B"/>
    <w:rsid w:val="005332C0"/>
    <w:rsid w:val="00535520"/>
    <w:rsid w:val="005361EF"/>
    <w:rsid w:val="00540941"/>
    <w:rsid w:val="00542D67"/>
    <w:rsid w:val="00543146"/>
    <w:rsid w:val="00554475"/>
    <w:rsid w:val="00561057"/>
    <w:rsid w:val="00563610"/>
    <w:rsid w:val="00563DE3"/>
    <w:rsid w:val="00563EE1"/>
    <w:rsid w:val="0056731D"/>
    <w:rsid w:val="00570C41"/>
    <w:rsid w:val="005728B3"/>
    <w:rsid w:val="00580C70"/>
    <w:rsid w:val="00580C8A"/>
    <w:rsid w:val="005812DE"/>
    <w:rsid w:val="00581E3D"/>
    <w:rsid w:val="00586D56"/>
    <w:rsid w:val="005916B3"/>
    <w:rsid w:val="005922DC"/>
    <w:rsid w:val="005931B1"/>
    <w:rsid w:val="00594EBE"/>
    <w:rsid w:val="00595195"/>
    <w:rsid w:val="0059612B"/>
    <w:rsid w:val="005A70D4"/>
    <w:rsid w:val="005A7CF2"/>
    <w:rsid w:val="005B01E1"/>
    <w:rsid w:val="005B36A9"/>
    <w:rsid w:val="005B4252"/>
    <w:rsid w:val="005B7767"/>
    <w:rsid w:val="005B7C89"/>
    <w:rsid w:val="005C1612"/>
    <w:rsid w:val="005C2088"/>
    <w:rsid w:val="005C26AB"/>
    <w:rsid w:val="005C46AE"/>
    <w:rsid w:val="005C727C"/>
    <w:rsid w:val="005D0957"/>
    <w:rsid w:val="005D0F3A"/>
    <w:rsid w:val="005D190F"/>
    <w:rsid w:val="005D4521"/>
    <w:rsid w:val="005D5AB5"/>
    <w:rsid w:val="005D6E4A"/>
    <w:rsid w:val="005E36CD"/>
    <w:rsid w:val="005E5C92"/>
    <w:rsid w:val="005F116C"/>
    <w:rsid w:val="005F56EF"/>
    <w:rsid w:val="005F6709"/>
    <w:rsid w:val="00600219"/>
    <w:rsid w:val="00603968"/>
    <w:rsid w:val="00627912"/>
    <w:rsid w:val="0063075F"/>
    <w:rsid w:val="006323D7"/>
    <w:rsid w:val="00633305"/>
    <w:rsid w:val="0063429F"/>
    <w:rsid w:val="00636EDC"/>
    <w:rsid w:val="00637201"/>
    <w:rsid w:val="00637804"/>
    <w:rsid w:val="00637C01"/>
    <w:rsid w:val="00645E4B"/>
    <w:rsid w:val="0065217D"/>
    <w:rsid w:val="00653B3E"/>
    <w:rsid w:val="006543C5"/>
    <w:rsid w:val="00660125"/>
    <w:rsid w:val="006655F6"/>
    <w:rsid w:val="006665AD"/>
    <w:rsid w:val="00667560"/>
    <w:rsid w:val="00673A7C"/>
    <w:rsid w:val="00695802"/>
    <w:rsid w:val="006A13C2"/>
    <w:rsid w:val="006A3C7C"/>
    <w:rsid w:val="006A55DE"/>
    <w:rsid w:val="006B1C3D"/>
    <w:rsid w:val="006C0CC1"/>
    <w:rsid w:val="006C2A84"/>
    <w:rsid w:val="006C6BF0"/>
    <w:rsid w:val="006C7EE8"/>
    <w:rsid w:val="006D1C66"/>
    <w:rsid w:val="006D1F5A"/>
    <w:rsid w:val="006D3786"/>
    <w:rsid w:val="006D41F3"/>
    <w:rsid w:val="006E2832"/>
    <w:rsid w:val="006E5C0B"/>
    <w:rsid w:val="006E6FAC"/>
    <w:rsid w:val="006E7472"/>
    <w:rsid w:val="006E7832"/>
    <w:rsid w:val="006F1872"/>
    <w:rsid w:val="006F4CA3"/>
    <w:rsid w:val="00700E57"/>
    <w:rsid w:val="00701199"/>
    <w:rsid w:val="007044F5"/>
    <w:rsid w:val="00705071"/>
    <w:rsid w:val="00706C02"/>
    <w:rsid w:val="00711168"/>
    <w:rsid w:val="00711644"/>
    <w:rsid w:val="0071449B"/>
    <w:rsid w:val="00714B3A"/>
    <w:rsid w:val="00720F36"/>
    <w:rsid w:val="00723187"/>
    <w:rsid w:val="0072509D"/>
    <w:rsid w:val="00725DA0"/>
    <w:rsid w:val="00726CFB"/>
    <w:rsid w:val="00727B9A"/>
    <w:rsid w:val="007303DF"/>
    <w:rsid w:val="00734601"/>
    <w:rsid w:val="00735AC3"/>
    <w:rsid w:val="007367E1"/>
    <w:rsid w:val="007450BD"/>
    <w:rsid w:val="0074726C"/>
    <w:rsid w:val="007506D4"/>
    <w:rsid w:val="007515A4"/>
    <w:rsid w:val="007528A4"/>
    <w:rsid w:val="00754E9E"/>
    <w:rsid w:val="0075600B"/>
    <w:rsid w:val="007578F2"/>
    <w:rsid w:val="00762C7B"/>
    <w:rsid w:val="0077659F"/>
    <w:rsid w:val="00777403"/>
    <w:rsid w:val="00783196"/>
    <w:rsid w:val="00784079"/>
    <w:rsid w:val="00785D67"/>
    <w:rsid w:val="00786B24"/>
    <w:rsid w:val="00796D54"/>
    <w:rsid w:val="00797D03"/>
    <w:rsid w:val="007A1EA0"/>
    <w:rsid w:val="007A2628"/>
    <w:rsid w:val="007A265B"/>
    <w:rsid w:val="007A3B5C"/>
    <w:rsid w:val="007A6881"/>
    <w:rsid w:val="007B13B6"/>
    <w:rsid w:val="007B29DF"/>
    <w:rsid w:val="007B359F"/>
    <w:rsid w:val="007B709C"/>
    <w:rsid w:val="007B7CE3"/>
    <w:rsid w:val="007C32AF"/>
    <w:rsid w:val="007C5B66"/>
    <w:rsid w:val="007C5CE9"/>
    <w:rsid w:val="007C7903"/>
    <w:rsid w:val="007D00A6"/>
    <w:rsid w:val="007D0424"/>
    <w:rsid w:val="007D04BB"/>
    <w:rsid w:val="007D15F3"/>
    <w:rsid w:val="007D3BF4"/>
    <w:rsid w:val="007D5705"/>
    <w:rsid w:val="007D6CBE"/>
    <w:rsid w:val="007E120D"/>
    <w:rsid w:val="007E292D"/>
    <w:rsid w:val="007E4C84"/>
    <w:rsid w:val="007F4A18"/>
    <w:rsid w:val="00800C5F"/>
    <w:rsid w:val="00800D71"/>
    <w:rsid w:val="00801110"/>
    <w:rsid w:val="00806856"/>
    <w:rsid w:val="0081351E"/>
    <w:rsid w:val="0081585D"/>
    <w:rsid w:val="00821F54"/>
    <w:rsid w:val="008238E8"/>
    <w:rsid w:val="00824F64"/>
    <w:rsid w:val="00825F96"/>
    <w:rsid w:val="0082691F"/>
    <w:rsid w:val="008317A9"/>
    <w:rsid w:val="00831A2C"/>
    <w:rsid w:val="00831A39"/>
    <w:rsid w:val="00833AB9"/>
    <w:rsid w:val="0083571B"/>
    <w:rsid w:val="008362D2"/>
    <w:rsid w:val="00841428"/>
    <w:rsid w:val="00845330"/>
    <w:rsid w:val="00853670"/>
    <w:rsid w:val="008623EC"/>
    <w:rsid w:val="00863FDE"/>
    <w:rsid w:val="0086510D"/>
    <w:rsid w:val="008651C1"/>
    <w:rsid w:val="008654B5"/>
    <w:rsid w:val="00866FE5"/>
    <w:rsid w:val="008671CC"/>
    <w:rsid w:val="0086781A"/>
    <w:rsid w:val="008708BA"/>
    <w:rsid w:val="00870CCC"/>
    <w:rsid w:val="00870D61"/>
    <w:rsid w:val="008712F0"/>
    <w:rsid w:val="00872817"/>
    <w:rsid w:val="008734AD"/>
    <w:rsid w:val="0087391C"/>
    <w:rsid w:val="00874CA9"/>
    <w:rsid w:val="008800FA"/>
    <w:rsid w:val="00881C5C"/>
    <w:rsid w:val="00885434"/>
    <w:rsid w:val="00887F88"/>
    <w:rsid w:val="00890F93"/>
    <w:rsid w:val="00891AF2"/>
    <w:rsid w:val="008A0869"/>
    <w:rsid w:val="008A15D2"/>
    <w:rsid w:val="008A2F2F"/>
    <w:rsid w:val="008A466A"/>
    <w:rsid w:val="008A6E98"/>
    <w:rsid w:val="008A7002"/>
    <w:rsid w:val="008A7DE0"/>
    <w:rsid w:val="008B0AF4"/>
    <w:rsid w:val="008B7352"/>
    <w:rsid w:val="008C10D6"/>
    <w:rsid w:val="008C12B9"/>
    <w:rsid w:val="008C215D"/>
    <w:rsid w:val="008C3229"/>
    <w:rsid w:val="008C4828"/>
    <w:rsid w:val="008C6A18"/>
    <w:rsid w:val="008C6A8E"/>
    <w:rsid w:val="008D6170"/>
    <w:rsid w:val="008D6A82"/>
    <w:rsid w:val="008D6C06"/>
    <w:rsid w:val="008E0477"/>
    <w:rsid w:val="008E12A2"/>
    <w:rsid w:val="008E181C"/>
    <w:rsid w:val="008E493D"/>
    <w:rsid w:val="008E4AB3"/>
    <w:rsid w:val="008E5130"/>
    <w:rsid w:val="008E575E"/>
    <w:rsid w:val="008E66AF"/>
    <w:rsid w:val="008F10B6"/>
    <w:rsid w:val="00901600"/>
    <w:rsid w:val="00902930"/>
    <w:rsid w:val="0090424A"/>
    <w:rsid w:val="00904543"/>
    <w:rsid w:val="00904C16"/>
    <w:rsid w:val="00906960"/>
    <w:rsid w:val="009071B1"/>
    <w:rsid w:val="0091064B"/>
    <w:rsid w:val="00910A2F"/>
    <w:rsid w:val="0091234C"/>
    <w:rsid w:val="0092297D"/>
    <w:rsid w:val="0092734F"/>
    <w:rsid w:val="00927422"/>
    <w:rsid w:val="00931133"/>
    <w:rsid w:val="009312B2"/>
    <w:rsid w:val="009324A2"/>
    <w:rsid w:val="009337D2"/>
    <w:rsid w:val="009360C2"/>
    <w:rsid w:val="00941997"/>
    <w:rsid w:val="009422FF"/>
    <w:rsid w:val="009458BD"/>
    <w:rsid w:val="00947048"/>
    <w:rsid w:val="00952661"/>
    <w:rsid w:val="00953BE2"/>
    <w:rsid w:val="009558B5"/>
    <w:rsid w:val="0096042B"/>
    <w:rsid w:val="009615E5"/>
    <w:rsid w:val="00962A47"/>
    <w:rsid w:val="00963849"/>
    <w:rsid w:val="0096508B"/>
    <w:rsid w:val="00965606"/>
    <w:rsid w:val="00967929"/>
    <w:rsid w:val="0097257D"/>
    <w:rsid w:val="0097383C"/>
    <w:rsid w:val="00973D95"/>
    <w:rsid w:val="00974B07"/>
    <w:rsid w:val="00980B36"/>
    <w:rsid w:val="009830FC"/>
    <w:rsid w:val="00985EF4"/>
    <w:rsid w:val="00987609"/>
    <w:rsid w:val="00987E34"/>
    <w:rsid w:val="0099251E"/>
    <w:rsid w:val="009A066B"/>
    <w:rsid w:val="009A2B80"/>
    <w:rsid w:val="009A3454"/>
    <w:rsid w:val="009A4F11"/>
    <w:rsid w:val="009A7A56"/>
    <w:rsid w:val="009A7CA7"/>
    <w:rsid w:val="009B0CA9"/>
    <w:rsid w:val="009B256B"/>
    <w:rsid w:val="009B2E72"/>
    <w:rsid w:val="009B6EC5"/>
    <w:rsid w:val="009C4606"/>
    <w:rsid w:val="009C4E7F"/>
    <w:rsid w:val="009D1F40"/>
    <w:rsid w:val="009D2536"/>
    <w:rsid w:val="009D2FDA"/>
    <w:rsid w:val="009D4549"/>
    <w:rsid w:val="009D4E63"/>
    <w:rsid w:val="009D5CC5"/>
    <w:rsid w:val="009E0A88"/>
    <w:rsid w:val="009E4762"/>
    <w:rsid w:val="009E52E5"/>
    <w:rsid w:val="009E5878"/>
    <w:rsid w:val="009E5B7F"/>
    <w:rsid w:val="009E6C4A"/>
    <w:rsid w:val="009E6F3E"/>
    <w:rsid w:val="009E6F77"/>
    <w:rsid w:val="009F26B3"/>
    <w:rsid w:val="009F2C25"/>
    <w:rsid w:val="009F47DE"/>
    <w:rsid w:val="009F5F2A"/>
    <w:rsid w:val="009F6742"/>
    <w:rsid w:val="009F7CB8"/>
    <w:rsid w:val="00A009CB"/>
    <w:rsid w:val="00A01E00"/>
    <w:rsid w:val="00A02112"/>
    <w:rsid w:val="00A04F53"/>
    <w:rsid w:val="00A0563A"/>
    <w:rsid w:val="00A0785C"/>
    <w:rsid w:val="00A07FAE"/>
    <w:rsid w:val="00A11CA0"/>
    <w:rsid w:val="00A2414B"/>
    <w:rsid w:val="00A25E0F"/>
    <w:rsid w:val="00A2742B"/>
    <w:rsid w:val="00A27F26"/>
    <w:rsid w:val="00A3485A"/>
    <w:rsid w:val="00A3592A"/>
    <w:rsid w:val="00A35D58"/>
    <w:rsid w:val="00A365D1"/>
    <w:rsid w:val="00A3724B"/>
    <w:rsid w:val="00A377CA"/>
    <w:rsid w:val="00A37F53"/>
    <w:rsid w:val="00A40A3E"/>
    <w:rsid w:val="00A41627"/>
    <w:rsid w:val="00A4325D"/>
    <w:rsid w:val="00A52791"/>
    <w:rsid w:val="00A5325B"/>
    <w:rsid w:val="00A53AF3"/>
    <w:rsid w:val="00A63ADA"/>
    <w:rsid w:val="00A6522C"/>
    <w:rsid w:val="00A708A7"/>
    <w:rsid w:val="00A70AAA"/>
    <w:rsid w:val="00A70B9A"/>
    <w:rsid w:val="00A716FD"/>
    <w:rsid w:val="00A740F4"/>
    <w:rsid w:val="00A751C6"/>
    <w:rsid w:val="00A759E2"/>
    <w:rsid w:val="00A7758F"/>
    <w:rsid w:val="00A81B81"/>
    <w:rsid w:val="00A82174"/>
    <w:rsid w:val="00A839E6"/>
    <w:rsid w:val="00A861FA"/>
    <w:rsid w:val="00A9314C"/>
    <w:rsid w:val="00A94F0A"/>
    <w:rsid w:val="00A9587B"/>
    <w:rsid w:val="00AA5D80"/>
    <w:rsid w:val="00AA7E06"/>
    <w:rsid w:val="00AB26C3"/>
    <w:rsid w:val="00AB2BA2"/>
    <w:rsid w:val="00AB5886"/>
    <w:rsid w:val="00AB6277"/>
    <w:rsid w:val="00AB73A2"/>
    <w:rsid w:val="00AC38D8"/>
    <w:rsid w:val="00AC5BD4"/>
    <w:rsid w:val="00AD0803"/>
    <w:rsid w:val="00AD0CAD"/>
    <w:rsid w:val="00AD39DA"/>
    <w:rsid w:val="00AD4211"/>
    <w:rsid w:val="00AD7371"/>
    <w:rsid w:val="00AD79EA"/>
    <w:rsid w:val="00AE044F"/>
    <w:rsid w:val="00AE128E"/>
    <w:rsid w:val="00AE2A63"/>
    <w:rsid w:val="00AE464B"/>
    <w:rsid w:val="00AE483C"/>
    <w:rsid w:val="00AE63A7"/>
    <w:rsid w:val="00AF32E9"/>
    <w:rsid w:val="00AF7236"/>
    <w:rsid w:val="00B048BF"/>
    <w:rsid w:val="00B04F41"/>
    <w:rsid w:val="00B11BD1"/>
    <w:rsid w:val="00B1215F"/>
    <w:rsid w:val="00B141FF"/>
    <w:rsid w:val="00B17423"/>
    <w:rsid w:val="00B21766"/>
    <w:rsid w:val="00B232C8"/>
    <w:rsid w:val="00B24870"/>
    <w:rsid w:val="00B24D01"/>
    <w:rsid w:val="00B2554D"/>
    <w:rsid w:val="00B31212"/>
    <w:rsid w:val="00B35438"/>
    <w:rsid w:val="00B43D3B"/>
    <w:rsid w:val="00B44225"/>
    <w:rsid w:val="00B46A0C"/>
    <w:rsid w:val="00B50E3C"/>
    <w:rsid w:val="00B51FBF"/>
    <w:rsid w:val="00B52198"/>
    <w:rsid w:val="00B52791"/>
    <w:rsid w:val="00B531E3"/>
    <w:rsid w:val="00B57CC0"/>
    <w:rsid w:val="00B74F68"/>
    <w:rsid w:val="00B76777"/>
    <w:rsid w:val="00B77BF0"/>
    <w:rsid w:val="00B8050A"/>
    <w:rsid w:val="00B831AD"/>
    <w:rsid w:val="00B8461A"/>
    <w:rsid w:val="00B8664C"/>
    <w:rsid w:val="00B87EF0"/>
    <w:rsid w:val="00B91300"/>
    <w:rsid w:val="00B92AFE"/>
    <w:rsid w:val="00B93205"/>
    <w:rsid w:val="00B97458"/>
    <w:rsid w:val="00B97794"/>
    <w:rsid w:val="00BA10C7"/>
    <w:rsid w:val="00BA15FD"/>
    <w:rsid w:val="00BA583F"/>
    <w:rsid w:val="00BA6234"/>
    <w:rsid w:val="00BA62BE"/>
    <w:rsid w:val="00BA6B3B"/>
    <w:rsid w:val="00BA7238"/>
    <w:rsid w:val="00BA735A"/>
    <w:rsid w:val="00BA7C8F"/>
    <w:rsid w:val="00BB1A24"/>
    <w:rsid w:val="00BB29A4"/>
    <w:rsid w:val="00BB3572"/>
    <w:rsid w:val="00BB6A0E"/>
    <w:rsid w:val="00BB7A60"/>
    <w:rsid w:val="00BC183C"/>
    <w:rsid w:val="00BC1D16"/>
    <w:rsid w:val="00BC37C3"/>
    <w:rsid w:val="00BC6CC0"/>
    <w:rsid w:val="00BD01B8"/>
    <w:rsid w:val="00BD09B4"/>
    <w:rsid w:val="00BD322B"/>
    <w:rsid w:val="00BD6031"/>
    <w:rsid w:val="00BD6E7C"/>
    <w:rsid w:val="00BE2C20"/>
    <w:rsid w:val="00BE4904"/>
    <w:rsid w:val="00BE6842"/>
    <w:rsid w:val="00BE6F02"/>
    <w:rsid w:val="00BF4A75"/>
    <w:rsid w:val="00BF74FD"/>
    <w:rsid w:val="00C002A8"/>
    <w:rsid w:val="00C003DB"/>
    <w:rsid w:val="00C0047F"/>
    <w:rsid w:val="00C01D73"/>
    <w:rsid w:val="00C23854"/>
    <w:rsid w:val="00C2503A"/>
    <w:rsid w:val="00C25526"/>
    <w:rsid w:val="00C26A68"/>
    <w:rsid w:val="00C33625"/>
    <w:rsid w:val="00C33AAF"/>
    <w:rsid w:val="00C3621A"/>
    <w:rsid w:val="00C45FBE"/>
    <w:rsid w:val="00C46F71"/>
    <w:rsid w:val="00C47E13"/>
    <w:rsid w:val="00C56C6A"/>
    <w:rsid w:val="00C56E04"/>
    <w:rsid w:val="00C60768"/>
    <w:rsid w:val="00C6270B"/>
    <w:rsid w:val="00C634DA"/>
    <w:rsid w:val="00C64862"/>
    <w:rsid w:val="00C67015"/>
    <w:rsid w:val="00C6708F"/>
    <w:rsid w:val="00C67ABE"/>
    <w:rsid w:val="00C718ED"/>
    <w:rsid w:val="00C726E4"/>
    <w:rsid w:val="00C74305"/>
    <w:rsid w:val="00C77091"/>
    <w:rsid w:val="00C81B67"/>
    <w:rsid w:val="00C91904"/>
    <w:rsid w:val="00C930FE"/>
    <w:rsid w:val="00C93CB9"/>
    <w:rsid w:val="00C96DFD"/>
    <w:rsid w:val="00C96FF2"/>
    <w:rsid w:val="00CA010B"/>
    <w:rsid w:val="00CA2E67"/>
    <w:rsid w:val="00CA7F66"/>
    <w:rsid w:val="00CA7FE6"/>
    <w:rsid w:val="00CB7CE8"/>
    <w:rsid w:val="00CD271E"/>
    <w:rsid w:val="00CD3F16"/>
    <w:rsid w:val="00CE22AB"/>
    <w:rsid w:val="00CE7FAA"/>
    <w:rsid w:val="00CF1A91"/>
    <w:rsid w:val="00CF7128"/>
    <w:rsid w:val="00D00FD6"/>
    <w:rsid w:val="00D018AE"/>
    <w:rsid w:val="00D12730"/>
    <w:rsid w:val="00D15F58"/>
    <w:rsid w:val="00D17813"/>
    <w:rsid w:val="00D17911"/>
    <w:rsid w:val="00D17E29"/>
    <w:rsid w:val="00D21488"/>
    <w:rsid w:val="00D252ED"/>
    <w:rsid w:val="00D3053B"/>
    <w:rsid w:val="00D31A00"/>
    <w:rsid w:val="00D33531"/>
    <w:rsid w:val="00D36419"/>
    <w:rsid w:val="00D379FA"/>
    <w:rsid w:val="00D4140E"/>
    <w:rsid w:val="00D469D3"/>
    <w:rsid w:val="00D46FF0"/>
    <w:rsid w:val="00D57541"/>
    <w:rsid w:val="00D63BD2"/>
    <w:rsid w:val="00D64787"/>
    <w:rsid w:val="00D65A24"/>
    <w:rsid w:val="00D65E3E"/>
    <w:rsid w:val="00D677B5"/>
    <w:rsid w:val="00D711D4"/>
    <w:rsid w:val="00D71DFD"/>
    <w:rsid w:val="00D72773"/>
    <w:rsid w:val="00D73F16"/>
    <w:rsid w:val="00D7513F"/>
    <w:rsid w:val="00D7603F"/>
    <w:rsid w:val="00D86D5F"/>
    <w:rsid w:val="00D90E2B"/>
    <w:rsid w:val="00D915CA"/>
    <w:rsid w:val="00D91A9B"/>
    <w:rsid w:val="00D94237"/>
    <w:rsid w:val="00D9478F"/>
    <w:rsid w:val="00D95010"/>
    <w:rsid w:val="00D95EA4"/>
    <w:rsid w:val="00D9666E"/>
    <w:rsid w:val="00D9701C"/>
    <w:rsid w:val="00D97140"/>
    <w:rsid w:val="00DA2D11"/>
    <w:rsid w:val="00DA4F91"/>
    <w:rsid w:val="00DA5EB3"/>
    <w:rsid w:val="00DA6806"/>
    <w:rsid w:val="00DA6B3F"/>
    <w:rsid w:val="00DB11F6"/>
    <w:rsid w:val="00DB1344"/>
    <w:rsid w:val="00DB189B"/>
    <w:rsid w:val="00DB19DC"/>
    <w:rsid w:val="00DB40EE"/>
    <w:rsid w:val="00DB6569"/>
    <w:rsid w:val="00DB6F5E"/>
    <w:rsid w:val="00DB74DA"/>
    <w:rsid w:val="00DC11BA"/>
    <w:rsid w:val="00DC1FEA"/>
    <w:rsid w:val="00DC28F3"/>
    <w:rsid w:val="00DD647D"/>
    <w:rsid w:val="00DF294E"/>
    <w:rsid w:val="00DF6954"/>
    <w:rsid w:val="00E039B4"/>
    <w:rsid w:val="00E03D87"/>
    <w:rsid w:val="00E03E39"/>
    <w:rsid w:val="00E05323"/>
    <w:rsid w:val="00E12C29"/>
    <w:rsid w:val="00E147E4"/>
    <w:rsid w:val="00E14BB8"/>
    <w:rsid w:val="00E156DA"/>
    <w:rsid w:val="00E21CD4"/>
    <w:rsid w:val="00E25E2E"/>
    <w:rsid w:val="00E2629D"/>
    <w:rsid w:val="00E2663C"/>
    <w:rsid w:val="00E27C46"/>
    <w:rsid w:val="00E312FA"/>
    <w:rsid w:val="00E333DA"/>
    <w:rsid w:val="00E33863"/>
    <w:rsid w:val="00E413E8"/>
    <w:rsid w:val="00E45DA2"/>
    <w:rsid w:val="00E47933"/>
    <w:rsid w:val="00E479DB"/>
    <w:rsid w:val="00E517AA"/>
    <w:rsid w:val="00E52D6B"/>
    <w:rsid w:val="00E63648"/>
    <w:rsid w:val="00E63EE8"/>
    <w:rsid w:val="00E6597B"/>
    <w:rsid w:val="00E668D8"/>
    <w:rsid w:val="00E67A9B"/>
    <w:rsid w:val="00E70466"/>
    <w:rsid w:val="00E73F2C"/>
    <w:rsid w:val="00E7452B"/>
    <w:rsid w:val="00E76FC1"/>
    <w:rsid w:val="00E77320"/>
    <w:rsid w:val="00E85AFC"/>
    <w:rsid w:val="00E86714"/>
    <w:rsid w:val="00E87CF2"/>
    <w:rsid w:val="00E92EEC"/>
    <w:rsid w:val="00E93E6A"/>
    <w:rsid w:val="00E96CB8"/>
    <w:rsid w:val="00E97BEE"/>
    <w:rsid w:val="00EA2B8F"/>
    <w:rsid w:val="00EA6224"/>
    <w:rsid w:val="00EA6E1D"/>
    <w:rsid w:val="00EB14C6"/>
    <w:rsid w:val="00EB3CDE"/>
    <w:rsid w:val="00EB3FAE"/>
    <w:rsid w:val="00EB5026"/>
    <w:rsid w:val="00EB6FA3"/>
    <w:rsid w:val="00EB70FF"/>
    <w:rsid w:val="00EC1E01"/>
    <w:rsid w:val="00EC2012"/>
    <w:rsid w:val="00EC2FD1"/>
    <w:rsid w:val="00EC69E8"/>
    <w:rsid w:val="00EC6AB1"/>
    <w:rsid w:val="00ED3045"/>
    <w:rsid w:val="00ED3710"/>
    <w:rsid w:val="00EE02F2"/>
    <w:rsid w:val="00EE1BDE"/>
    <w:rsid w:val="00EE2BAA"/>
    <w:rsid w:val="00EE3E7A"/>
    <w:rsid w:val="00EF046B"/>
    <w:rsid w:val="00EF2F4F"/>
    <w:rsid w:val="00F01722"/>
    <w:rsid w:val="00F0381F"/>
    <w:rsid w:val="00F0425C"/>
    <w:rsid w:val="00F04669"/>
    <w:rsid w:val="00F065E4"/>
    <w:rsid w:val="00F118D5"/>
    <w:rsid w:val="00F11C1B"/>
    <w:rsid w:val="00F14584"/>
    <w:rsid w:val="00F1579B"/>
    <w:rsid w:val="00F16D8F"/>
    <w:rsid w:val="00F206E2"/>
    <w:rsid w:val="00F228F9"/>
    <w:rsid w:val="00F243DC"/>
    <w:rsid w:val="00F27173"/>
    <w:rsid w:val="00F30296"/>
    <w:rsid w:val="00F30FB7"/>
    <w:rsid w:val="00F320C4"/>
    <w:rsid w:val="00F34E59"/>
    <w:rsid w:val="00F35CEC"/>
    <w:rsid w:val="00F4414A"/>
    <w:rsid w:val="00F452E0"/>
    <w:rsid w:val="00F46FBE"/>
    <w:rsid w:val="00F61300"/>
    <w:rsid w:val="00F618D8"/>
    <w:rsid w:val="00F6260B"/>
    <w:rsid w:val="00F62CA3"/>
    <w:rsid w:val="00F673A2"/>
    <w:rsid w:val="00F7175A"/>
    <w:rsid w:val="00F7299D"/>
    <w:rsid w:val="00F80F3C"/>
    <w:rsid w:val="00F8464D"/>
    <w:rsid w:val="00F863A0"/>
    <w:rsid w:val="00F91A1E"/>
    <w:rsid w:val="00F9495F"/>
    <w:rsid w:val="00FA293E"/>
    <w:rsid w:val="00FA3F71"/>
    <w:rsid w:val="00FA7947"/>
    <w:rsid w:val="00FB40F0"/>
    <w:rsid w:val="00FB5CD5"/>
    <w:rsid w:val="00FB7057"/>
    <w:rsid w:val="00FC1FA4"/>
    <w:rsid w:val="00FC2C4B"/>
    <w:rsid w:val="00FC3C2C"/>
    <w:rsid w:val="00FD4506"/>
    <w:rsid w:val="00FD493C"/>
    <w:rsid w:val="00FE6A8F"/>
    <w:rsid w:val="00FF02A9"/>
    <w:rsid w:val="00F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BFEEC"/>
  <w15:docId w15:val="{B475CDB8-E4BD-4ABD-8403-55B30EA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A204F"/>
    <w:pPr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D2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21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2A2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23187"/>
    <w:rPr>
      <w:sz w:val="24"/>
      <w:szCs w:val="24"/>
    </w:rPr>
  </w:style>
  <w:style w:type="character" w:styleId="a5">
    <w:name w:val="page number"/>
    <w:basedOn w:val="a0"/>
    <w:uiPriority w:val="99"/>
    <w:rsid w:val="002A2770"/>
  </w:style>
  <w:style w:type="paragraph" w:styleId="a6">
    <w:name w:val="footer"/>
    <w:basedOn w:val="a"/>
    <w:link w:val="a7"/>
    <w:uiPriority w:val="99"/>
    <w:rsid w:val="008E66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23187"/>
    <w:rPr>
      <w:sz w:val="24"/>
      <w:szCs w:val="24"/>
    </w:rPr>
  </w:style>
  <w:style w:type="table" w:styleId="a8">
    <w:name w:val="Table Grid"/>
    <w:basedOn w:val="a1"/>
    <w:uiPriority w:val="99"/>
    <w:rsid w:val="00A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97140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723187"/>
    <w:rPr>
      <w:sz w:val="2"/>
      <w:szCs w:val="2"/>
    </w:rPr>
  </w:style>
  <w:style w:type="paragraph" w:customStyle="1" w:styleId="ConsPlusNonformat">
    <w:name w:val="ConsPlusNonformat"/>
    <w:uiPriority w:val="99"/>
    <w:rsid w:val="00A94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4C1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B5C6-E037-42B8-9737-BCF6BF8D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OBL_IM</Company>
  <LinksUpToDate>false</LinksUpToDate>
  <CharactersWithSpaces>23198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EK2</dc:creator>
  <cp:lastModifiedBy>Асеева</cp:lastModifiedBy>
  <cp:revision>71</cp:revision>
  <cp:lastPrinted>2021-11-29T11:31:00Z</cp:lastPrinted>
  <dcterms:created xsi:type="dcterms:W3CDTF">2018-11-22T05:44:00Z</dcterms:created>
  <dcterms:modified xsi:type="dcterms:W3CDTF">2021-12-09T06:45:00Z</dcterms:modified>
</cp:coreProperties>
</file>